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98" w:rsidRDefault="00806498" w:rsidP="00061210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Пояснительная записка к</w:t>
      </w:r>
      <w:r>
        <w:rPr>
          <w:b/>
          <w:lang w:eastAsia="en-US"/>
        </w:rPr>
        <w:t xml:space="preserve">  </w:t>
      </w:r>
      <w:r>
        <w:rPr>
          <w:b/>
          <w:sz w:val="28"/>
          <w:szCs w:val="28"/>
          <w:lang w:eastAsia="en-US"/>
        </w:rPr>
        <w:t>рабочей программе</w:t>
      </w:r>
      <w:r w:rsidR="00061210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по английскому языку для 5 класса</w:t>
      </w:r>
      <w:r w:rsidR="00061210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на 2021-2022 учебный год</w:t>
      </w:r>
    </w:p>
    <w:p w:rsidR="00061210" w:rsidRDefault="00061210" w:rsidP="00061210">
      <w:pP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5"/>
        <w:gridCol w:w="12911"/>
      </w:tblGrid>
      <w:tr w:rsidR="00806498" w:rsidRPr="00F503A7" w:rsidTr="006E0334">
        <w:tc>
          <w:tcPr>
            <w:tcW w:w="1875" w:type="dxa"/>
            <w:shd w:val="clear" w:color="auto" w:fill="auto"/>
          </w:tcPr>
          <w:p w:rsidR="00806498" w:rsidRPr="00F503A7" w:rsidRDefault="00806498" w:rsidP="006E0334">
            <w:pPr>
              <w:jc w:val="center"/>
            </w:pPr>
            <w:r w:rsidRPr="00904DDC">
              <w:rPr>
                <w:b/>
              </w:rPr>
              <w:t xml:space="preserve">Сведения о примерной программе по учебному предмету, на основе которой разработана рабочая программа  </w:t>
            </w:r>
          </w:p>
        </w:tc>
        <w:tc>
          <w:tcPr>
            <w:tcW w:w="12911" w:type="dxa"/>
            <w:shd w:val="clear" w:color="auto" w:fill="auto"/>
          </w:tcPr>
          <w:p w:rsidR="00806498" w:rsidRDefault="00806498" w:rsidP="006E0334">
            <w:pPr>
              <w:spacing w:line="240" w:lineRule="exact"/>
              <w:jc w:val="both"/>
            </w:pPr>
            <w:proofErr w:type="gramStart"/>
            <w:r>
              <w:t>Примерная программа</w:t>
            </w:r>
            <w:r w:rsidRPr="0019214E">
              <w:t xml:space="preserve"> по иностранному языку (Примерные программы основного общего образования.</w:t>
            </w:r>
            <w:proofErr w:type="gramEnd"/>
            <w:r w:rsidRPr="0019214E">
              <w:t xml:space="preserve"> Иностранн</w:t>
            </w:r>
            <w:r>
              <w:t>ый язык. – М.: Просвещение, 2015</w:t>
            </w:r>
            <w:r w:rsidRPr="0019214E">
              <w:t xml:space="preserve">. – (Серия «Стандарты второго поколения») </w:t>
            </w:r>
          </w:p>
          <w:p w:rsidR="00806498" w:rsidRDefault="00806498" w:rsidP="006E0334">
            <w:pPr>
              <w:spacing w:line="240" w:lineRule="exact"/>
              <w:jc w:val="both"/>
            </w:pPr>
            <w:r>
              <w:t>Примерная основная образовательная</w:t>
            </w:r>
            <w:r w:rsidRPr="0019214E">
              <w:t xml:space="preserve"> программа образовательного учреждения. Основная школа / [сост. Е. С. Савинов]. - 4-е изд., </w:t>
            </w:r>
            <w:proofErr w:type="spellStart"/>
            <w:r w:rsidRPr="0019214E">
              <w:t>перераб</w:t>
            </w:r>
            <w:proofErr w:type="spellEnd"/>
            <w:r w:rsidRPr="0019214E">
              <w:t>. - М.</w:t>
            </w:r>
            <w:proofErr w:type="gramStart"/>
            <w:r w:rsidRPr="0019214E">
              <w:t xml:space="preserve"> :</w:t>
            </w:r>
            <w:proofErr w:type="gramEnd"/>
            <w:r w:rsidRPr="0019214E">
              <w:t xml:space="preserve"> Прос</w:t>
            </w:r>
            <w:r>
              <w:t>вещение, 2016</w:t>
            </w:r>
            <w:r w:rsidRPr="0019214E">
              <w:t xml:space="preserve">. - 223 с., </w:t>
            </w:r>
          </w:p>
          <w:p w:rsidR="00806498" w:rsidRPr="00F503A7" w:rsidRDefault="00806498" w:rsidP="006E0334">
            <w:pPr>
              <w:spacing w:line="240" w:lineRule="exact"/>
              <w:jc w:val="both"/>
            </w:pPr>
            <w:r w:rsidRPr="00904DDC">
              <w:rPr>
                <w:bCs/>
                <w:color w:val="000000"/>
              </w:rPr>
              <w:t>Апальков В.Г. Английский язык. Рабочие программы. Предметная линия учебников Английский в фокусе. 5-9 классы</w:t>
            </w:r>
            <w:r w:rsidRPr="00904DDC">
              <w:rPr>
                <w:color w:val="000000"/>
                <w:shd w:val="clear" w:color="auto" w:fill="FFFFFF"/>
              </w:rPr>
              <w:t xml:space="preserve"> Учеб</w:t>
            </w:r>
            <w:proofErr w:type="gramStart"/>
            <w:r w:rsidRPr="00904DDC">
              <w:rPr>
                <w:color w:val="000000"/>
                <w:shd w:val="clear" w:color="auto" w:fill="FFFFFF"/>
              </w:rPr>
              <w:t>.</w:t>
            </w:r>
            <w:proofErr w:type="gramEnd"/>
            <w:r w:rsidRPr="00904DDC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904DDC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904DDC">
              <w:rPr>
                <w:color w:val="000000"/>
                <w:shd w:val="clear" w:color="auto" w:fill="FFFFFF"/>
              </w:rPr>
              <w:t xml:space="preserve">особие для </w:t>
            </w:r>
            <w:proofErr w:type="spellStart"/>
            <w:r w:rsidRPr="00904DDC">
              <w:rPr>
                <w:color w:val="000000"/>
                <w:shd w:val="clear" w:color="auto" w:fill="FFFFFF"/>
              </w:rPr>
              <w:t>общеобразоват</w:t>
            </w:r>
            <w:proofErr w:type="spellEnd"/>
            <w:r w:rsidRPr="00904DDC">
              <w:rPr>
                <w:color w:val="000000"/>
                <w:shd w:val="clear" w:color="auto" w:fill="FFFFFF"/>
              </w:rPr>
              <w:t>. организаций. — 3-е изд. — М. : Просвещение, 2016. — 84 с.</w:t>
            </w:r>
          </w:p>
        </w:tc>
      </w:tr>
      <w:tr w:rsidR="00806498" w:rsidRPr="00904DDC" w:rsidTr="006E0334">
        <w:tc>
          <w:tcPr>
            <w:tcW w:w="1875" w:type="dxa"/>
            <w:shd w:val="clear" w:color="auto" w:fill="auto"/>
          </w:tcPr>
          <w:p w:rsidR="00806498" w:rsidRPr="00904DDC" w:rsidRDefault="00806498" w:rsidP="006E0334">
            <w:pPr>
              <w:jc w:val="center"/>
              <w:rPr>
                <w:b/>
              </w:rPr>
            </w:pPr>
            <w:r w:rsidRPr="00904DDC">
              <w:rPr>
                <w:b/>
              </w:rPr>
              <w:t>Сведения об УМК</w:t>
            </w:r>
          </w:p>
        </w:tc>
        <w:tc>
          <w:tcPr>
            <w:tcW w:w="12911" w:type="dxa"/>
            <w:shd w:val="clear" w:color="auto" w:fill="auto"/>
          </w:tcPr>
          <w:p w:rsidR="00806498" w:rsidRPr="00F503A7" w:rsidRDefault="00806498" w:rsidP="006E0334">
            <w:pPr>
              <w:jc w:val="both"/>
            </w:pPr>
            <w:r w:rsidRPr="00F503A7">
              <w:t xml:space="preserve">УМК «Английский в фокусе» </w:t>
            </w:r>
            <w:r>
              <w:t>для 5</w:t>
            </w:r>
            <w:r w:rsidRPr="00F503A7">
              <w:t xml:space="preserve"> класса Авторы: Н. И. Быкова,  Д. Дули, О.Е. </w:t>
            </w:r>
            <w:proofErr w:type="spellStart"/>
            <w:r w:rsidRPr="00F503A7">
              <w:t>Подоляко</w:t>
            </w:r>
            <w:proofErr w:type="spellEnd"/>
            <w:r w:rsidRPr="00F503A7">
              <w:t xml:space="preserve">, В.Эванс – М.: </w:t>
            </w:r>
            <w:proofErr w:type="spellStart"/>
            <w:r w:rsidRPr="00F503A7">
              <w:t>Ex</w:t>
            </w:r>
            <w:r>
              <w:t>press</w:t>
            </w:r>
            <w:proofErr w:type="spellEnd"/>
            <w:r>
              <w:t xml:space="preserve"> </w:t>
            </w:r>
            <w:proofErr w:type="spellStart"/>
            <w:r>
              <w:t>Publish</w:t>
            </w:r>
            <w:proofErr w:type="spellEnd"/>
            <w:r>
              <w:t>: Просвещение, 2017</w:t>
            </w:r>
            <w:r w:rsidRPr="00F503A7">
              <w:t xml:space="preserve">, </w:t>
            </w:r>
            <w:proofErr w:type="gramStart"/>
            <w:r w:rsidRPr="00F503A7">
              <w:t>рекомендован</w:t>
            </w:r>
            <w:proofErr w:type="gramEnd"/>
            <w:r w:rsidRPr="00F503A7">
              <w:t xml:space="preserve"> Министерством  образования РФ по ФГОС,  включает следующие компоненты: рабочую тетрадь, книгу для учителя, контрольные задания, </w:t>
            </w:r>
            <w:r w:rsidRPr="00904DDC">
              <w:rPr>
                <w:lang w:val="en-US"/>
              </w:rPr>
              <w:t>CD</w:t>
            </w:r>
            <w:r w:rsidRPr="00F503A7">
              <w:t xml:space="preserve"> диски с аудиозаписями. </w:t>
            </w:r>
          </w:p>
          <w:p w:rsidR="00806498" w:rsidRPr="00F503A7" w:rsidRDefault="00806498" w:rsidP="006E0334"/>
          <w:p w:rsidR="00806498" w:rsidRPr="00904DDC" w:rsidRDefault="00806498" w:rsidP="006E0334">
            <w:pPr>
              <w:jc w:val="both"/>
              <w:rPr>
                <w:spacing w:val="7"/>
              </w:rPr>
            </w:pPr>
          </w:p>
        </w:tc>
      </w:tr>
      <w:tr w:rsidR="00806498" w:rsidRPr="00F503A7" w:rsidTr="006E0334">
        <w:tc>
          <w:tcPr>
            <w:tcW w:w="1875" w:type="dxa"/>
            <w:shd w:val="clear" w:color="auto" w:fill="auto"/>
          </w:tcPr>
          <w:p w:rsidR="00806498" w:rsidRPr="00904DDC" w:rsidRDefault="00806498" w:rsidP="006E0334">
            <w:pPr>
              <w:jc w:val="center"/>
              <w:rPr>
                <w:b/>
              </w:rPr>
            </w:pPr>
            <w:r w:rsidRPr="00904DDC">
              <w:rPr>
                <w:b/>
              </w:rPr>
              <w:t>Количество часов</w:t>
            </w:r>
          </w:p>
        </w:tc>
        <w:tc>
          <w:tcPr>
            <w:tcW w:w="12911" w:type="dxa"/>
            <w:shd w:val="clear" w:color="auto" w:fill="auto"/>
          </w:tcPr>
          <w:p w:rsidR="00806498" w:rsidRPr="00F503A7" w:rsidRDefault="00806498" w:rsidP="006E0334">
            <w:pPr>
              <w:jc w:val="both"/>
            </w:pPr>
            <w:r w:rsidRPr="00F503A7">
              <w:t>Тематическ</w:t>
            </w:r>
            <w:r>
              <w:t>ое планирование рассчитано на 102 часа в год 3</w:t>
            </w:r>
            <w:r w:rsidRPr="00F503A7">
              <w:t xml:space="preserve"> часа в неделю.</w:t>
            </w:r>
          </w:p>
          <w:p w:rsidR="00806498" w:rsidRPr="00F503A7" w:rsidRDefault="00806498" w:rsidP="006E0334">
            <w:pPr>
              <w:jc w:val="both"/>
            </w:pPr>
          </w:p>
        </w:tc>
      </w:tr>
      <w:tr w:rsidR="00806498" w:rsidRPr="00F503A7" w:rsidTr="006E0334">
        <w:tc>
          <w:tcPr>
            <w:tcW w:w="1875" w:type="dxa"/>
            <w:shd w:val="clear" w:color="auto" w:fill="auto"/>
          </w:tcPr>
          <w:p w:rsidR="00806498" w:rsidRPr="00904DDC" w:rsidRDefault="00806498" w:rsidP="006E0334">
            <w:pPr>
              <w:jc w:val="center"/>
              <w:rPr>
                <w:b/>
              </w:rPr>
            </w:pPr>
            <w:r w:rsidRPr="00904DDC">
              <w:rPr>
                <w:b/>
              </w:rPr>
              <w:t>Цели и задачи курса</w:t>
            </w:r>
          </w:p>
        </w:tc>
        <w:tc>
          <w:tcPr>
            <w:tcW w:w="12911" w:type="dxa"/>
            <w:shd w:val="clear" w:color="auto" w:fill="auto"/>
          </w:tcPr>
          <w:p w:rsidR="00806498" w:rsidRPr="00904DDC" w:rsidRDefault="00806498" w:rsidP="006E0334">
            <w:pPr>
              <w:jc w:val="both"/>
            </w:pPr>
            <w:r w:rsidRPr="00904DDC">
              <w:rPr>
                <w:sz w:val="22"/>
                <w:szCs w:val="22"/>
              </w:rPr>
              <w:t>Изучение в пятых классах иностранного языка в целом и английского в частности направлено на достижение следующих целей:</w:t>
            </w:r>
          </w:p>
          <w:p w:rsidR="00806498" w:rsidRPr="00904DDC" w:rsidRDefault="00806498" w:rsidP="006E0334">
            <w:pPr>
              <w:jc w:val="both"/>
            </w:pPr>
            <w:r w:rsidRPr="00904DDC">
              <w:rPr>
                <w:b/>
                <w:sz w:val="22"/>
                <w:szCs w:val="22"/>
              </w:rPr>
              <w:t>1 уровень</w:t>
            </w:r>
            <w:r w:rsidRPr="00904DDC">
              <w:rPr>
                <w:sz w:val="22"/>
                <w:szCs w:val="22"/>
              </w:rPr>
              <w:t xml:space="preserve"> – иметь представление о: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proofErr w:type="gramStart"/>
            <w:r w:rsidRPr="00904DDC">
              <w:rPr>
                <w:sz w:val="22"/>
                <w:szCs w:val="22"/>
              </w:rPr>
              <w:t>круге</w:t>
            </w:r>
            <w:proofErr w:type="gramEnd"/>
            <w:r w:rsidRPr="00904DDC">
              <w:rPr>
                <w:sz w:val="22"/>
                <w:szCs w:val="22"/>
              </w:rPr>
              <w:t xml:space="preserve"> проблем, представленных в данном курсе,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о современном состоянии данной дисциплины,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об основных сферах применения получаемых знаний,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о связи курса с другими дисциплинами.</w:t>
            </w:r>
          </w:p>
          <w:p w:rsidR="00806498" w:rsidRPr="00904DDC" w:rsidRDefault="00806498" w:rsidP="006E0334">
            <w:pPr>
              <w:jc w:val="both"/>
              <w:rPr>
                <w:lang w:val="en-US"/>
              </w:rPr>
            </w:pPr>
            <w:r w:rsidRPr="00904DDC">
              <w:rPr>
                <w:b/>
                <w:sz w:val="22"/>
                <w:szCs w:val="22"/>
              </w:rPr>
              <w:t>2 уровень</w:t>
            </w:r>
            <w:r w:rsidRPr="00904DDC">
              <w:rPr>
                <w:sz w:val="22"/>
                <w:szCs w:val="22"/>
              </w:rPr>
              <w:t xml:space="preserve"> – знать: 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объекты, предметы, цели, задачи, место курса среди других курсов,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понятие, определения, термины,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даты, факты, события,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правила, теории, законы,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методы, средства, алгоритмы, решения задач курса,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модели, схемы, структуры.</w:t>
            </w:r>
          </w:p>
          <w:p w:rsidR="00806498" w:rsidRPr="00904DDC" w:rsidRDefault="00806498" w:rsidP="006E0334">
            <w:pPr>
              <w:jc w:val="both"/>
              <w:rPr>
                <w:lang w:val="en-US"/>
              </w:rPr>
            </w:pPr>
            <w:r w:rsidRPr="00904DDC">
              <w:rPr>
                <w:b/>
                <w:sz w:val="22"/>
                <w:szCs w:val="22"/>
              </w:rPr>
              <w:t>3 уровень</w:t>
            </w:r>
            <w:r w:rsidRPr="00904DDC">
              <w:rPr>
                <w:sz w:val="22"/>
                <w:szCs w:val="22"/>
              </w:rPr>
              <w:t>: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выбирать, выделять,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оформлять, описывать,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высказывать, формулировать,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lastRenderedPageBreak/>
              <w:t>обобщать, интерпретировать,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контролировать, проверять, осуществлять самоконтроль.</w:t>
            </w:r>
          </w:p>
          <w:p w:rsidR="00806498" w:rsidRPr="00904DDC" w:rsidRDefault="00806498" w:rsidP="006E0334">
            <w:pPr>
              <w:jc w:val="both"/>
              <w:rPr>
                <w:lang w:val="en-US"/>
              </w:rPr>
            </w:pPr>
            <w:r w:rsidRPr="00904DDC">
              <w:rPr>
                <w:b/>
                <w:sz w:val="22"/>
                <w:szCs w:val="22"/>
              </w:rPr>
              <w:t>4 уровень</w:t>
            </w:r>
            <w:r w:rsidRPr="00904DDC">
              <w:rPr>
                <w:sz w:val="22"/>
                <w:szCs w:val="22"/>
              </w:rPr>
              <w:t xml:space="preserve"> – сопоставить: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цели с учебными контролирующими заданиями,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цели с видами деятельности,</w:t>
            </w:r>
          </w:p>
          <w:p w:rsidR="00806498" w:rsidRPr="00904DDC" w:rsidRDefault="00806498" w:rsidP="00806498">
            <w:pPr>
              <w:numPr>
                <w:ilvl w:val="0"/>
                <w:numId w:val="1"/>
              </w:numPr>
              <w:jc w:val="both"/>
            </w:pPr>
            <w:r w:rsidRPr="00904DDC">
              <w:rPr>
                <w:sz w:val="22"/>
                <w:szCs w:val="22"/>
              </w:rPr>
              <w:t>контрольные задания.</w:t>
            </w:r>
          </w:p>
          <w:p w:rsidR="00806498" w:rsidRPr="00904DDC" w:rsidRDefault="00806498" w:rsidP="006E0334">
            <w:pPr>
              <w:jc w:val="both"/>
              <w:rPr>
                <w:b/>
              </w:rPr>
            </w:pPr>
            <w:r w:rsidRPr="00904DDC">
              <w:rPr>
                <w:b/>
                <w:sz w:val="22"/>
                <w:szCs w:val="22"/>
              </w:rPr>
              <w:t>Формирование ключевых компетенций обучающихся.</w:t>
            </w:r>
          </w:p>
          <w:p w:rsidR="00806498" w:rsidRPr="00904DDC" w:rsidRDefault="00806498" w:rsidP="006E0334">
            <w:pPr>
              <w:jc w:val="both"/>
            </w:pPr>
            <w:r w:rsidRPr="00904DDC">
              <w:rPr>
                <w:sz w:val="22"/>
                <w:szCs w:val="22"/>
              </w:rPr>
              <w:t xml:space="preserve"> Общеобразовательная школа должна формировать целостную систему универсальных знаний, умений,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образования.</w:t>
            </w:r>
          </w:p>
          <w:p w:rsidR="00806498" w:rsidRPr="00904DDC" w:rsidRDefault="00806498" w:rsidP="006E0334">
            <w:pPr>
              <w:jc w:val="both"/>
            </w:pPr>
            <w:r w:rsidRPr="00904DDC">
              <w:rPr>
                <w:sz w:val="22"/>
                <w:szCs w:val="22"/>
              </w:rPr>
              <w:t xml:space="preserve"> Компетенции подразумевают </w:t>
            </w:r>
            <w:proofErr w:type="spellStart"/>
            <w:r w:rsidRPr="00904DDC">
              <w:rPr>
                <w:sz w:val="22"/>
                <w:szCs w:val="22"/>
              </w:rPr>
              <w:t>деятельностный</w:t>
            </w:r>
            <w:proofErr w:type="spellEnd"/>
            <w:r w:rsidRPr="00904DDC">
              <w:rPr>
                <w:sz w:val="22"/>
                <w:szCs w:val="22"/>
              </w:rPr>
              <w:t xml:space="preserve"> подход и проявляются в умении осуществлять выбор, исходя из адекватной оценки своих возможностей в конкретной </w:t>
            </w:r>
            <w:proofErr w:type="gramStart"/>
            <w:r w:rsidRPr="00904DDC">
              <w:rPr>
                <w:sz w:val="22"/>
                <w:szCs w:val="22"/>
              </w:rPr>
              <w:t>ситуации</w:t>
            </w:r>
            <w:proofErr w:type="gramEnd"/>
            <w:r w:rsidRPr="00904DDC">
              <w:rPr>
                <w:sz w:val="22"/>
                <w:szCs w:val="22"/>
              </w:rPr>
              <w:t xml:space="preserve"> и связаны с мотивацией на непрерывное образование. </w:t>
            </w:r>
          </w:p>
          <w:p w:rsidR="00806498" w:rsidRPr="00904DDC" w:rsidRDefault="00806498" w:rsidP="006E0334">
            <w:pPr>
              <w:jc w:val="both"/>
            </w:pPr>
            <w:r w:rsidRPr="00904DDC">
              <w:rPr>
                <w:b/>
                <w:bCs/>
                <w:sz w:val="22"/>
                <w:szCs w:val="22"/>
              </w:rPr>
              <w:t xml:space="preserve">Коммуникативные компетенции: </w:t>
            </w:r>
            <w:r w:rsidRPr="00904DDC">
              <w:rPr>
                <w:sz w:val="22"/>
                <w:szCs w:val="22"/>
              </w:rPr>
              <w:t>уметь представить себя устно и письменно в ситуациях межкультурного общения, выступать с устным сообщением, уметь задать вопрос, вести учебный диалог.</w:t>
            </w:r>
          </w:p>
          <w:p w:rsidR="00806498" w:rsidRPr="00904DDC" w:rsidRDefault="00806498" w:rsidP="006E0334">
            <w:pPr>
              <w:jc w:val="both"/>
            </w:pPr>
            <w:r w:rsidRPr="00904DDC">
              <w:rPr>
                <w:sz w:val="22"/>
                <w:szCs w:val="22"/>
              </w:rPr>
              <w:t xml:space="preserve">Речевая компетенция: развитие коммуникативных умений в четырех видах речевой деятельности (чтение, говорение, </w:t>
            </w:r>
            <w:proofErr w:type="spellStart"/>
            <w:r w:rsidRPr="00904DDC">
              <w:rPr>
                <w:sz w:val="22"/>
                <w:szCs w:val="22"/>
              </w:rPr>
              <w:t>аудирование</w:t>
            </w:r>
            <w:proofErr w:type="spellEnd"/>
            <w:r w:rsidRPr="00904DDC">
              <w:rPr>
                <w:sz w:val="22"/>
                <w:szCs w:val="22"/>
              </w:rPr>
              <w:t>, письмо).</w:t>
            </w:r>
          </w:p>
          <w:p w:rsidR="00806498" w:rsidRPr="00904DDC" w:rsidRDefault="00806498" w:rsidP="006E0334">
            <w:pPr>
              <w:jc w:val="both"/>
            </w:pPr>
            <w:r w:rsidRPr="00904DDC">
              <w:rPr>
                <w:sz w:val="22"/>
                <w:szCs w:val="22"/>
              </w:rPr>
              <w:t>Языковая компетенция: овладение новыми языковыми средствами (фонетическими, лексическими, грамматическими средствами в соответствии с темами, сферами и ситуациями общения, отобранными для основной школы).</w:t>
            </w:r>
          </w:p>
          <w:p w:rsidR="00806498" w:rsidRPr="00904DDC" w:rsidRDefault="00806498" w:rsidP="006E0334">
            <w:pPr>
              <w:jc w:val="both"/>
            </w:pPr>
            <w:r w:rsidRPr="00904DDC">
              <w:rPr>
                <w:b/>
                <w:bCs/>
                <w:sz w:val="22"/>
                <w:szCs w:val="22"/>
              </w:rPr>
              <w:t>Учебно-познавательные компетенции:</w:t>
            </w:r>
            <w:r w:rsidRPr="00904DDC">
              <w:rPr>
                <w:sz w:val="22"/>
                <w:szCs w:val="22"/>
              </w:rPr>
      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806498" w:rsidRPr="00904DDC" w:rsidRDefault="00806498" w:rsidP="006E0334">
            <w:pPr>
              <w:jc w:val="both"/>
              <w:rPr>
                <w:b/>
                <w:bCs/>
              </w:rPr>
            </w:pPr>
            <w:r w:rsidRPr="00904DDC">
              <w:rPr>
                <w:b/>
                <w:bCs/>
                <w:sz w:val="22"/>
                <w:szCs w:val="22"/>
              </w:rPr>
              <w:t>Ценностно-смысловые компетенции:</w:t>
            </w:r>
            <w:r w:rsidRPr="00904DDC">
              <w:rPr>
                <w:sz w:val="22"/>
                <w:szCs w:val="22"/>
              </w:rPr>
              <w:t xml:space="preserve"> формулировать собственные ценностные ориентиры, уметь принимать решения, осуществлять действия и поступки на основе выбранных целевых и смысловых установок, развитее толерантного отношения к иной культуре.</w:t>
            </w:r>
            <w:r w:rsidRPr="00904DDC">
              <w:rPr>
                <w:b/>
                <w:bCs/>
                <w:sz w:val="22"/>
                <w:szCs w:val="22"/>
              </w:rPr>
              <w:t xml:space="preserve"> </w:t>
            </w:r>
          </w:p>
          <w:p w:rsidR="00806498" w:rsidRPr="00904DDC" w:rsidRDefault="00806498" w:rsidP="006E0334">
            <w:pPr>
              <w:jc w:val="both"/>
            </w:pPr>
            <w:proofErr w:type="spellStart"/>
            <w:r w:rsidRPr="00904DDC">
              <w:rPr>
                <w:b/>
                <w:bCs/>
                <w:sz w:val="22"/>
                <w:szCs w:val="22"/>
              </w:rPr>
              <w:t>Социокультурные</w:t>
            </w:r>
            <w:proofErr w:type="spellEnd"/>
            <w:r w:rsidRPr="00904DDC">
              <w:rPr>
                <w:b/>
                <w:bCs/>
                <w:sz w:val="22"/>
                <w:szCs w:val="22"/>
              </w:rPr>
              <w:t xml:space="preserve"> компетенции:</w:t>
            </w:r>
            <w:r w:rsidRPr="00904DDC">
              <w:rPr>
                <w:sz w:val="22"/>
                <w:szCs w:val="22"/>
              </w:rPr>
              <w:t xml:space="preserve">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обучающихся; формирование умения представлять свою страну, ее культуру в условиях иноязычного межкультурного общения;</w:t>
            </w:r>
          </w:p>
          <w:p w:rsidR="00806498" w:rsidRPr="00904DDC" w:rsidRDefault="00806498" w:rsidP="006E0334">
            <w:pPr>
              <w:jc w:val="both"/>
            </w:pPr>
            <w:r w:rsidRPr="00904DDC">
              <w:rPr>
                <w:b/>
                <w:bCs/>
                <w:sz w:val="22"/>
                <w:szCs w:val="22"/>
              </w:rPr>
              <w:t>Информационные компетенции:</w:t>
            </w:r>
            <w:r w:rsidRPr="00904DDC">
              <w:rPr>
                <w:sz w:val="22"/>
                <w:szCs w:val="22"/>
              </w:rPr>
              <w:t xml:space="preserve"> владеть навыками работы с различными источниками информации, ориентироваться в информационных потоках, применять для решения учебных задач информационные и телекоммуникационные технологии.</w:t>
            </w:r>
          </w:p>
          <w:p w:rsidR="00806498" w:rsidRPr="00904DDC" w:rsidRDefault="00806498" w:rsidP="006E0334">
            <w:pPr>
              <w:jc w:val="both"/>
            </w:pPr>
            <w:r w:rsidRPr="00904DDC">
              <w:rPr>
                <w:b/>
                <w:sz w:val="22"/>
                <w:szCs w:val="22"/>
              </w:rPr>
              <w:t xml:space="preserve">Компенсаторная компетенция – </w:t>
            </w:r>
            <w:r w:rsidRPr="00904DDC">
              <w:rPr>
                <w:sz w:val="22"/>
                <w:szCs w:val="22"/>
              </w:rPr>
              <w:t>развитие умений выходить из положения в условиях дефицита языковых сре</w:t>
            </w:r>
            <w:proofErr w:type="gramStart"/>
            <w:r w:rsidRPr="00904DDC">
              <w:rPr>
                <w:sz w:val="22"/>
                <w:szCs w:val="22"/>
              </w:rPr>
              <w:t>дств пр</w:t>
            </w:r>
            <w:proofErr w:type="gramEnd"/>
            <w:r w:rsidRPr="00904DDC">
              <w:rPr>
                <w:sz w:val="22"/>
                <w:szCs w:val="22"/>
              </w:rPr>
              <w:t>и получении и передаче информации;</w:t>
            </w:r>
          </w:p>
          <w:p w:rsidR="00806498" w:rsidRPr="00904DDC" w:rsidRDefault="00806498" w:rsidP="006E0334">
            <w:pPr>
              <w:jc w:val="both"/>
              <w:rPr>
                <w:b/>
              </w:rPr>
            </w:pPr>
            <w:proofErr w:type="spellStart"/>
            <w:r w:rsidRPr="00904DDC">
              <w:rPr>
                <w:b/>
                <w:bCs/>
                <w:sz w:val="22"/>
                <w:szCs w:val="22"/>
              </w:rPr>
              <w:t>Здоровьесберегающие</w:t>
            </w:r>
            <w:proofErr w:type="spellEnd"/>
            <w:r w:rsidRPr="00904DDC">
              <w:rPr>
                <w:b/>
                <w:bCs/>
                <w:sz w:val="22"/>
                <w:szCs w:val="22"/>
              </w:rPr>
              <w:t xml:space="preserve"> компетенции:</w:t>
            </w:r>
            <w:r w:rsidRPr="00904DDC">
              <w:rPr>
                <w:sz w:val="22"/>
                <w:szCs w:val="22"/>
              </w:rPr>
              <w:t xml:space="preserve"> позитивно относиться к своему здоровью; владеть способами физического самосовершенствования</w:t>
            </w:r>
            <w:r w:rsidRPr="00904DDC">
              <w:rPr>
                <w:b/>
                <w:sz w:val="22"/>
                <w:szCs w:val="22"/>
              </w:rPr>
              <w:t>.</w:t>
            </w:r>
          </w:p>
          <w:p w:rsidR="00806498" w:rsidRPr="00904DDC" w:rsidRDefault="00806498" w:rsidP="006E0334">
            <w:pPr>
              <w:jc w:val="both"/>
            </w:pPr>
            <w:r w:rsidRPr="00904DDC">
              <w:rPr>
                <w:sz w:val="22"/>
                <w:szCs w:val="22"/>
              </w:rPr>
              <w:t xml:space="preserve">В ходе достижения данных целей формируются и развиваются такие </w:t>
            </w:r>
            <w:r w:rsidRPr="00904DDC">
              <w:rPr>
                <w:b/>
                <w:sz w:val="22"/>
                <w:szCs w:val="22"/>
              </w:rPr>
              <w:t>компетенции</w:t>
            </w:r>
            <w:r w:rsidRPr="00904DDC">
              <w:rPr>
                <w:sz w:val="22"/>
                <w:szCs w:val="22"/>
              </w:rPr>
              <w:t xml:space="preserve"> как:</w:t>
            </w:r>
          </w:p>
          <w:p w:rsidR="00806498" w:rsidRPr="00904DDC" w:rsidRDefault="00806498" w:rsidP="00806498">
            <w:pPr>
              <w:numPr>
                <w:ilvl w:val="0"/>
                <w:numId w:val="2"/>
              </w:numPr>
              <w:jc w:val="both"/>
            </w:pPr>
            <w:r w:rsidRPr="00904DDC">
              <w:rPr>
                <w:sz w:val="22"/>
                <w:szCs w:val="22"/>
              </w:rPr>
              <w:t>коммуникативная,</w:t>
            </w:r>
          </w:p>
          <w:p w:rsidR="00806498" w:rsidRPr="00904DDC" w:rsidRDefault="00806498" w:rsidP="00806498">
            <w:pPr>
              <w:numPr>
                <w:ilvl w:val="0"/>
                <w:numId w:val="2"/>
              </w:numPr>
              <w:jc w:val="both"/>
            </w:pPr>
            <w:r w:rsidRPr="00904DDC">
              <w:rPr>
                <w:sz w:val="22"/>
                <w:szCs w:val="22"/>
              </w:rPr>
              <w:t>учебно-познавательная,</w:t>
            </w:r>
          </w:p>
          <w:p w:rsidR="00806498" w:rsidRPr="00904DDC" w:rsidRDefault="00806498" w:rsidP="00806498">
            <w:pPr>
              <w:numPr>
                <w:ilvl w:val="0"/>
                <w:numId w:val="2"/>
              </w:numPr>
              <w:jc w:val="both"/>
            </w:pPr>
            <w:r w:rsidRPr="00904DDC">
              <w:rPr>
                <w:sz w:val="22"/>
                <w:szCs w:val="22"/>
              </w:rPr>
              <w:t>ценностно-смысловая,</w:t>
            </w:r>
          </w:p>
          <w:p w:rsidR="00806498" w:rsidRPr="00904DDC" w:rsidRDefault="00806498" w:rsidP="00806498">
            <w:pPr>
              <w:numPr>
                <w:ilvl w:val="0"/>
                <w:numId w:val="2"/>
              </w:numPr>
              <w:jc w:val="both"/>
            </w:pPr>
            <w:proofErr w:type="spellStart"/>
            <w:r w:rsidRPr="00904DDC">
              <w:rPr>
                <w:sz w:val="22"/>
                <w:szCs w:val="22"/>
              </w:rPr>
              <w:t>социокультцрная</w:t>
            </w:r>
            <w:proofErr w:type="spellEnd"/>
            <w:r w:rsidRPr="00904DDC">
              <w:rPr>
                <w:sz w:val="22"/>
                <w:szCs w:val="22"/>
              </w:rPr>
              <w:t>,</w:t>
            </w:r>
          </w:p>
          <w:p w:rsidR="00806498" w:rsidRPr="00904DDC" w:rsidRDefault="00806498" w:rsidP="00806498">
            <w:pPr>
              <w:numPr>
                <w:ilvl w:val="0"/>
                <w:numId w:val="2"/>
              </w:numPr>
              <w:jc w:val="both"/>
            </w:pPr>
            <w:r w:rsidRPr="00904DDC">
              <w:rPr>
                <w:sz w:val="22"/>
                <w:szCs w:val="22"/>
              </w:rPr>
              <w:t>информационная,</w:t>
            </w:r>
          </w:p>
          <w:p w:rsidR="00806498" w:rsidRPr="00904DDC" w:rsidRDefault="00806498" w:rsidP="00806498">
            <w:pPr>
              <w:numPr>
                <w:ilvl w:val="0"/>
                <w:numId w:val="2"/>
              </w:numPr>
              <w:jc w:val="both"/>
            </w:pPr>
            <w:r w:rsidRPr="00904DDC">
              <w:rPr>
                <w:sz w:val="22"/>
                <w:szCs w:val="22"/>
              </w:rPr>
              <w:lastRenderedPageBreak/>
              <w:t>компенсаторная,</w:t>
            </w:r>
          </w:p>
          <w:p w:rsidR="00806498" w:rsidRPr="00904DDC" w:rsidRDefault="00806498" w:rsidP="00806498">
            <w:pPr>
              <w:numPr>
                <w:ilvl w:val="0"/>
                <w:numId w:val="2"/>
              </w:numPr>
              <w:jc w:val="both"/>
            </w:pPr>
            <w:proofErr w:type="spellStart"/>
            <w:r w:rsidRPr="00904DDC">
              <w:rPr>
                <w:sz w:val="22"/>
                <w:szCs w:val="22"/>
              </w:rPr>
              <w:t>здоровьесберегающая</w:t>
            </w:r>
            <w:proofErr w:type="spellEnd"/>
            <w:r w:rsidRPr="00904DDC">
              <w:rPr>
                <w:sz w:val="22"/>
                <w:szCs w:val="22"/>
              </w:rPr>
              <w:t>.</w:t>
            </w:r>
          </w:p>
        </w:tc>
      </w:tr>
      <w:tr w:rsidR="00806498" w:rsidRPr="00F503A7" w:rsidTr="006E0334">
        <w:tc>
          <w:tcPr>
            <w:tcW w:w="1875" w:type="dxa"/>
            <w:shd w:val="clear" w:color="auto" w:fill="auto"/>
          </w:tcPr>
          <w:p w:rsidR="00806498" w:rsidRPr="003D10C3" w:rsidRDefault="00806498" w:rsidP="006E0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911" w:type="dxa"/>
            <w:shd w:val="clear" w:color="auto" w:fill="auto"/>
          </w:tcPr>
          <w:p w:rsidR="00806498" w:rsidRPr="003D10C3" w:rsidRDefault="00806498" w:rsidP="006E0334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Реализация программы предполагается в условиях классно-урочной системы обучения, на  освоение которой  отводится 34 учебных недели из расчета  2 часа в неделю.</w:t>
            </w:r>
          </w:p>
        </w:tc>
      </w:tr>
      <w:tr w:rsidR="00806498" w:rsidRPr="00F503A7" w:rsidTr="006E0334">
        <w:tc>
          <w:tcPr>
            <w:tcW w:w="1875" w:type="dxa"/>
            <w:shd w:val="clear" w:color="auto" w:fill="auto"/>
          </w:tcPr>
          <w:p w:rsidR="00806498" w:rsidRPr="003D10C3" w:rsidRDefault="00806498" w:rsidP="006E0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Особенности класса</w:t>
            </w:r>
          </w:p>
        </w:tc>
        <w:tc>
          <w:tcPr>
            <w:tcW w:w="12911" w:type="dxa"/>
            <w:shd w:val="clear" w:color="auto" w:fill="auto"/>
          </w:tcPr>
          <w:p w:rsidR="00806498" w:rsidRPr="003D10C3" w:rsidRDefault="00806498" w:rsidP="006E0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Общеобразовательный, имеются обучающиеся по АОП с ЗПР и АОП с ТНР</w:t>
            </w:r>
          </w:p>
        </w:tc>
      </w:tr>
      <w:tr w:rsidR="00806498" w:rsidRPr="00F503A7" w:rsidTr="006E0334">
        <w:tc>
          <w:tcPr>
            <w:tcW w:w="1875" w:type="dxa"/>
            <w:shd w:val="clear" w:color="auto" w:fill="auto"/>
          </w:tcPr>
          <w:p w:rsidR="00806498" w:rsidRDefault="00806498" w:rsidP="006E03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1" w:type="dxa"/>
            <w:shd w:val="clear" w:color="auto" w:fill="auto"/>
          </w:tcPr>
          <w:p w:rsidR="00806498" w:rsidRDefault="00806498" w:rsidP="006E0334">
            <w:pPr>
              <w:jc w:val="both"/>
              <w:rPr>
                <w:sz w:val="20"/>
                <w:szCs w:val="20"/>
              </w:rPr>
            </w:pPr>
            <w:r w:rsidRPr="006F7938">
              <w:rPr>
                <w:b/>
                <w:bCs/>
                <w:iCs/>
                <w:sz w:val="20"/>
                <w:szCs w:val="20"/>
              </w:rPr>
              <w:t>ПЛАНИРУЕМЫЕ РЕЗУЛЬТАТЫ ОСВОЕНИЯ ПРОГРАММЫ ПО АНГЛИЙСКОМУ ЯЗЫКУ</w:t>
            </w:r>
          </w:p>
        </w:tc>
      </w:tr>
      <w:tr w:rsidR="00806498" w:rsidRPr="00F503A7" w:rsidTr="006E0334">
        <w:tc>
          <w:tcPr>
            <w:tcW w:w="1875" w:type="dxa"/>
            <w:shd w:val="clear" w:color="auto" w:fill="auto"/>
          </w:tcPr>
          <w:p w:rsidR="00806498" w:rsidRDefault="00806498" w:rsidP="006E0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Личностные </w:t>
            </w:r>
          </w:p>
        </w:tc>
        <w:tc>
          <w:tcPr>
            <w:tcW w:w="12911" w:type="dxa"/>
            <w:shd w:val="clear" w:color="auto" w:fill="auto"/>
          </w:tcPr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ind w:left="0" w:firstLine="0"/>
              <w:jc w:val="both"/>
            </w:pPr>
            <w:r w:rsidRPr="0019214E">
      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</w:t>
            </w:r>
            <w:proofErr w:type="spellStart"/>
            <w:r w:rsidRPr="0019214E">
              <w:t>принадлежности</w:t>
            </w:r>
            <w:proofErr w:type="gramStart"/>
            <w:r w:rsidRPr="0019214E">
              <w:t>,з</w:t>
            </w:r>
            <w:proofErr w:type="gramEnd"/>
            <w:r w:rsidRPr="0019214E">
              <w:t>нание</w:t>
            </w:r>
            <w:proofErr w:type="spellEnd"/>
            <w:r w:rsidRPr="0019214E">
              <w:t xml:space="preserve">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ind w:left="0" w:firstLine="0"/>
              <w:jc w:val="both"/>
            </w:pPr>
            <w:r w:rsidRPr="0019214E">
              <w:t xml:space="preserve">формирование ответственного отношения к учению, готовности и </w:t>
            </w:r>
            <w:proofErr w:type="gramStart"/>
            <w:r w:rsidRPr="0019214E">
              <w:t>способности</w:t>
            </w:r>
            <w:proofErr w:type="gramEnd"/>
            <w:r w:rsidRPr="0019214E"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ind w:left="0" w:firstLine="0"/>
              <w:jc w:val="both"/>
            </w:pPr>
            <w:r w:rsidRPr="0019214E"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ind w:left="0" w:firstLine="0"/>
              <w:jc w:val="both"/>
            </w:pPr>
            <w:proofErr w:type="gramStart"/>
            <w:r w:rsidRPr="0019214E"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      </w:r>
            <w:proofErr w:type="gramEnd"/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ind w:left="0" w:firstLine="0"/>
              <w:jc w:val="both"/>
            </w:pPr>
            <w:r w:rsidRPr="0019214E">
      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ind w:left="0" w:firstLine="0"/>
              <w:jc w:val="both"/>
            </w:pPr>
            <w:r w:rsidRPr="0019214E"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</w:t>
            </w:r>
            <w:proofErr w:type="spellStart"/>
            <w:r w:rsidRPr="0019214E">
              <w:t>поведения</w:t>
            </w:r>
            <w:proofErr w:type="gramStart"/>
            <w:r w:rsidRPr="0019214E">
              <w:t>,о</w:t>
            </w:r>
            <w:proofErr w:type="gramEnd"/>
            <w:r w:rsidRPr="0019214E">
              <w:t>сознанного</w:t>
            </w:r>
            <w:proofErr w:type="spellEnd"/>
            <w:r w:rsidRPr="0019214E">
              <w:t xml:space="preserve"> и ответственного отношения к собственным поступкам;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ind w:left="0" w:firstLine="0"/>
              <w:jc w:val="both"/>
            </w:pPr>
            <w:r w:rsidRPr="0019214E">
      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ind w:left="0" w:firstLine="0"/>
              <w:jc w:val="both"/>
            </w:pPr>
            <w:r w:rsidRPr="0019214E">
      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ind w:left="0" w:firstLine="0"/>
              <w:jc w:val="both"/>
            </w:pPr>
            <w:r w:rsidRPr="0019214E">
              <w:lastRenderedPageBreak/>
      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ind w:left="0" w:firstLine="0"/>
              <w:jc w:val="both"/>
            </w:pPr>
            <w:r w:rsidRPr="0019214E">
      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1080"/>
              </w:tabs>
              <w:spacing w:line="240" w:lineRule="exact"/>
              <w:ind w:left="0" w:firstLine="0"/>
              <w:contextualSpacing/>
              <w:jc w:val="both"/>
            </w:pPr>
            <w:r w:rsidRPr="0019214E">
      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      </w:r>
          </w:p>
          <w:p w:rsidR="00806498" w:rsidRPr="002D67B9" w:rsidRDefault="00806498" w:rsidP="00806498">
            <w:pPr>
              <w:numPr>
                <w:ilvl w:val="0"/>
                <w:numId w:val="3"/>
              </w:numPr>
              <w:tabs>
                <w:tab w:val="left" w:pos="3148"/>
              </w:tabs>
              <w:spacing w:line="240" w:lineRule="exact"/>
              <w:ind w:left="0" w:firstLine="0"/>
              <w:contextualSpacing/>
              <w:jc w:val="both"/>
            </w:pPr>
            <w:r w:rsidRPr="0019214E">
              <w:t>формирование мотивации изучения иностранных языков и стремления к самосовершенствованию в образовательной области «Иностранный язык»;</w:t>
            </w:r>
          </w:p>
        </w:tc>
      </w:tr>
      <w:tr w:rsidR="00806498" w:rsidRPr="00F503A7" w:rsidTr="006E0334">
        <w:tc>
          <w:tcPr>
            <w:tcW w:w="1875" w:type="dxa"/>
            <w:shd w:val="clear" w:color="auto" w:fill="auto"/>
          </w:tcPr>
          <w:p w:rsidR="00806498" w:rsidRDefault="00806498" w:rsidP="006E033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911" w:type="dxa"/>
            <w:shd w:val="clear" w:color="auto" w:fill="auto"/>
          </w:tcPr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 w:rsidRPr="0019214E"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 w:rsidRPr="0019214E">
      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 w:rsidRPr="0019214E"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 w:rsidRPr="0019214E">
              <w:t>умение оценивать правильность выполнения учебной задачи,  собственные возможности её решения;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 w:rsidRPr="0019214E"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 w:rsidRPr="0019214E">
      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      </w:r>
            <w:proofErr w:type="spellStart"/>
            <w:proofErr w:type="gramStart"/>
            <w:r w:rsidRPr="0019214E">
              <w:t>родо-видовых</w:t>
            </w:r>
            <w:proofErr w:type="spellEnd"/>
            <w:proofErr w:type="gramEnd"/>
            <w:r w:rsidRPr="0019214E">
              <w:t xml:space="preserve"> связей; 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 w:rsidRPr="0019214E">
              <w:t xml:space="preserve">умение устанавливать причинно-следственные связи, строить  </w:t>
            </w:r>
            <w:proofErr w:type="gramStart"/>
            <w:r w:rsidRPr="0019214E">
              <w:t>логическое рассуждение</w:t>
            </w:r>
            <w:proofErr w:type="gramEnd"/>
            <w:r w:rsidRPr="0019214E">
              <w:t>, умозаключение (индуктивное, дедуктивное  и по аналогии) и выводы;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 w:rsidRPr="0019214E"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 w:rsidRPr="0019214E">
              <w:t>у</w:t>
            </w:r>
            <w:r w:rsidRPr="00904DDC">
              <w:rPr>
                <w:b/>
                <w:bCs/>
              </w:rPr>
              <w:t xml:space="preserve">мение </w:t>
            </w:r>
            <w:r w:rsidRPr="0019214E">
              <w:t>организовывать  учебное сотрудничество и совместную деятельность с учителем и сверстниками;   работать</w:t>
            </w:r>
            <w:r w:rsidRPr="00904DDC">
              <w:rPr>
                <w:b/>
                <w:bCs/>
              </w:rPr>
              <w:t xml:space="preserve"> индивидуально и в группе: </w:t>
            </w:r>
            <w:r w:rsidRPr="0019214E">
      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 w:rsidRPr="0019214E">
      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spacing w:line="240" w:lineRule="exact"/>
              <w:jc w:val="both"/>
            </w:pPr>
            <w:r w:rsidRPr="0019214E">
              <w:t xml:space="preserve">формирование и развитие компетентности в области использования информационно-коммуникационных технологий (далее ИКТ– </w:t>
            </w:r>
            <w:proofErr w:type="gramStart"/>
            <w:r w:rsidRPr="0019214E">
              <w:t>ко</w:t>
            </w:r>
            <w:proofErr w:type="gramEnd"/>
            <w:r w:rsidRPr="0019214E">
              <w:t>мпетенции);</w:t>
            </w:r>
          </w:p>
        </w:tc>
      </w:tr>
      <w:tr w:rsidR="00806498" w:rsidRPr="00F503A7" w:rsidTr="006E0334">
        <w:tc>
          <w:tcPr>
            <w:tcW w:w="1875" w:type="dxa"/>
            <w:shd w:val="clear" w:color="auto" w:fill="auto"/>
          </w:tcPr>
          <w:p w:rsidR="00806498" w:rsidRDefault="00806498" w:rsidP="006E0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Предметные </w:t>
            </w:r>
          </w:p>
        </w:tc>
        <w:tc>
          <w:tcPr>
            <w:tcW w:w="12911" w:type="dxa"/>
            <w:shd w:val="clear" w:color="auto" w:fill="auto"/>
          </w:tcPr>
          <w:p w:rsidR="00806498" w:rsidRPr="0019214E" w:rsidRDefault="00806498" w:rsidP="006E0334">
            <w:pPr>
              <w:shd w:val="clear" w:color="auto" w:fill="FFFFFF"/>
              <w:spacing w:line="240" w:lineRule="exact"/>
              <w:jc w:val="both"/>
            </w:pPr>
            <w:r w:rsidRPr="00904DDC">
              <w:rPr>
                <w:b/>
              </w:rPr>
              <w:t>А.</w:t>
            </w:r>
            <w:r w:rsidRPr="0019214E">
              <w:t xml:space="preserve"> В коммуникативной сфере (т.е. владении иностранным языком как средством общения):</w:t>
            </w:r>
          </w:p>
          <w:p w:rsidR="00806498" w:rsidRPr="00904DDC" w:rsidRDefault="00806498" w:rsidP="006E0334">
            <w:pPr>
              <w:shd w:val="clear" w:color="auto" w:fill="FFFFFF"/>
              <w:spacing w:line="240" w:lineRule="exact"/>
              <w:jc w:val="both"/>
              <w:rPr>
                <w:u w:val="single"/>
              </w:rPr>
            </w:pPr>
            <w:r w:rsidRPr="00904DDC">
              <w:rPr>
                <w:u w:val="single"/>
              </w:rPr>
              <w:t>Речевая компетенция в следующих видах речевой деятельности:</w:t>
            </w:r>
          </w:p>
          <w:p w:rsidR="00806498" w:rsidRPr="00904DDC" w:rsidRDefault="00806498" w:rsidP="006E0334">
            <w:pPr>
              <w:shd w:val="clear" w:color="auto" w:fill="FFFFFF"/>
              <w:spacing w:line="240" w:lineRule="exact"/>
              <w:jc w:val="both"/>
              <w:rPr>
                <w:u w:val="single"/>
              </w:rPr>
            </w:pPr>
            <w:r w:rsidRPr="00904DDC">
              <w:rPr>
                <w:u w:val="single"/>
              </w:rPr>
              <w:t>В говорении:</w:t>
            </w:r>
          </w:p>
          <w:p w:rsidR="00806498" w:rsidRPr="0019214E" w:rsidRDefault="00806498" w:rsidP="00806498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      </w:r>
          </w:p>
          <w:p w:rsidR="00806498" w:rsidRPr="0019214E" w:rsidRDefault="00806498" w:rsidP="00806498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      </w:r>
          </w:p>
          <w:p w:rsidR="00806498" w:rsidRPr="0019214E" w:rsidRDefault="00806498" w:rsidP="00806498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рассказывать о себе, своей семье, друзьях, своих интересах и планах на будущее;</w:t>
            </w:r>
          </w:p>
          <w:p w:rsidR="00806498" w:rsidRPr="0019214E" w:rsidRDefault="00806498" w:rsidP="00806498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сообщать краткие сведения о своём городе/селе, о своей стране и странах изучаемого языка;</w:t>
            </w:r>
          </w:p>
          <w:p w:rsidR="00806498" w:rsidRPr="0019214E" w:rsidRDefault="00806498" w:rsidP="00806498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 xml:space="preserve">описывать события/явления, передавать основное содержание, основную мысль прочитанного/услышанного, </w:t>
            </w:r>
            <w:r w:rsidRPr="0019214E">
              <w:lastRenderedPageBreak/>
              <w:t xml:space="preserve">выражать своё отношение к </w:t>
            </w:r>
            <w:proofErr w:type="gramStart"/>
            <w:r w:rsidRPr="0019214E">
              <w:t>прочитанному</w:t>
            </w:r>
            <w:proofErr w:type="gramEnd"/>
            <w:r w:rsidRPr="0019214E">
              <w:t>/услышанному, давать краткую характеристику персонажей.</w:t>
            </w:r>
          </w:p>
          <w:p w:rsidR="00806498" w:rsidRPr="00904DDC" w:rsidRDefault="00806498" w:rsidP="006E0334">
            <w:pPr>
              <w:shd w:val="clear" w:color="auto" w:fill="FFFFFF"/>
              <w:spacing w:line="240" w:lineRule="exact"/>
              <w:jc w:val="both"/>
              <w:rPr>
                <w:u w:val="single"/>
              </w:rPr>
            </w:pPr>
            <w:r w:rsidRPr="00904DDC">
              <w:rPr>
                <w:u w:val="single"/>
              </w:rPr>
              <w:t xml:space="preserve">В </w:t>
            </w:r>
            <w:proofErr w:type="spellStart"/>
            <w:r w:rsidRPr="00904DDC">
              <w:rPr>
                <w:u w:val="single"/>
              </w:rPr>
              <w:t>аудировании</w:t>
            </w:r>
            <w:proofErr w:type="spellEnd"/>
            <w:r w:rsidRPr="00904DDC">
              <w:rPr>
                <w:u w:val="single"/>
              </w:rPr>
              <w:t>:</w:t>
            </w:r>
          </w:p>
          <w:p w:rsidR="00806498" w:rsidRPr="0019214E" w:rsidRDefault="00806498" w:rsidP="00806498">
            <w:pPr>
              <w:numPr>
                <w:ilvl w:val="0"/>
                <w:numId w:val="5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воспринимать на слух и полностью понимать речь учителя, одноклассников;</w:t>
            </w:r>
          </w:p>
          <w:p w:rsidR="00806498" w:rsidRPr="0019214E" w:rsidRDefault="00806498" w:rsidP="00806498">
            <w:pPr>
              <w:numPr>
                <w:ilvl w:val="0"/>
                <w:numId w:val="5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      </w:r>
          </w:p>
          <w:p w:rsidR="00806498" w:rsidRPr="0019214E" w:rsidRDefault="00806498" w:rsidP="00806498">
            <w:pPr>
              <w:numPr>
                <w:ilvl w:val="0"/>
                <w:numId w:val="5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воспринимать на слух и выборочно понимать с опорой на языковую догадку, конте</w:t>
            </w:r>
            <w:proofErr w:type="gramStart"/>
            <w:r w:rsidRPr="0019214E">
              <w:t>кст кр</w:t>
            </w:r>
            <w:proofErr w:type="gramEnd"/>
            <w:r w:rsidRPr="0019214E">
              <w:t>аткие несложные аутентичные прагматические аудио- и видеотексты, выделяя значимую/нужную/необходимую информацию.</w:t>
            </w:r>
          </w:p>
          <w:p w:rsidR="00806498" w:rsidRPr="00904DDC" w:rsidRDefault="00806498" w:rsidP="006E0334">
            <w:pPr>
              <w:shd w:val="clear" w:color="auto" w:fill="FFFFFF"/>
              <w:spacing w:line="240" w:lineRule="exact"/>
              <w:jc w:val="both"/>
              <w:rPr>
                <w:u w:val="single"/>
              </w:rPr>
            </w:pPr>
            <w:r w:rsidRPr="00904DDC">
              <w:rPr>
                <w:u w:val="single"/>
              </w:rPr>
              <w:t>В чтении:</w:t>
            </w:r>
          </w:p>
          <w:p w:rsidR="00806498" w:rsidRPr="0019214E" w:rsidRDefault="00806498" w:rsidP="00806498">
            <w:pPr>
              <w:numPr>
                <w:ilvl w:val="0"/>
                <w:numId w:val="6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читать аутентичные тексты разных жанров и стилей преимущественно с пониманием основного содержания;</w:t>
            </w:r>
          </w:p>
          <w:p w:rsidR="00806498" w:rsidRPr="0019214E" w:rsidRDefault="00806498" w:rsidP="00806498">
            <w:pPr>
              <w:numPr>
                <w:ilvl w:val="0"/>
                <w:numId w:val="6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      </w:r>
          </w:p>
          <w:p w:rsidR="00806498" w:rsidRPr="0019214E" w:rsidRDefault="00806498" w:rsidP="00806498">
            <w:pPr>
              <w:numPr>
                <w:ilvl w:val="0"/>
                <w:numId w:val="6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читать аутентичные тексты с выборочным пониманием значимой/нужной/интересующей информации.</w:t>
            </w:r>
          </w:p>
          <w:p w:rsidR="00806498" w:rsidRPr="00904DDC" w:rsidRDefault="00806498" w:rsidP="006E0334">
            <w:pPr>
              <w:shd w:val="clear" w:color="auto" w:fill="FFFFFF"/>
              <w:spacing w:line="240" w:lineRule="exact"/>
              <w:jc w:val="both"/>
              <w:rPr>
                <w:u w:val="single"/>
              </w:rPr>
            </w:pPr>
            <w:r w:rsidRPr="00904DDC">
              <w:rPr>
                <w:u w:val="single"/>
              </w:rPr>
              <w:t>В письменной речи:</w:t>
            </w:r>
          </w:p>
          <w:p w:rsidR="00806498" w:rsidRPr="0019214E" w:rsidRDefault="00806498" w:rsidP="00806498">
            <w:pPr>
              <w:numPr>
                <w:ilvl w:val="0"/>
                <w:numId w:val="7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заполнять анкеты и формуляры;</w:t>
            </w:r>
          </w:p>
          <w:p w:rsidR="00806498" w:rsidRPr="0019214E" w:rsidRDefault="00806498" w:rsidP="00806498">
            <w:pPr>
              <w:numPr>
                <w:ilvl w:val="0"/>
                <w:numId w:val="7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      </w:r>
          </w:p>
          <w:p w:rsidR="00806498" w:rsidRPr="0019214E" w:rsidRDefault="00806498" w:rsidP="00806498">
            <w:pPr>
              <w:numPr>
                <w:ilvl w:val="0"/>
                <w:numId w:val="7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составлять план, тезисы устного или письменного сообщения; кратко излагать результаты проектной деятельности.</w:t>
            </w:r>
          </w:p>
          <w:p w:rsidR="00806498" w:rsidRPr="00904DDC" w:rsidRDefault="00806498" w:rsidP="006E0334">
            <w:pPr>
              <w:shd w:val="clear" w:color="auto" w:fill="FFFFFF"/>
              <w:spacing w:line="240" w:lineRule="exact"/>
              <w:jc w:val="both"/>
              <w:outlineLvl w:val="0"/>
              <w:rPr>
                <w:u w:val="single"/>
              </w:rPr>
            </w:pPr>
            <w:r w:rsidRPr="00904DDC">
              <w:rPr>
                <w:u w:val="single"/>
              </w:rPr>
              <w:t>Языковая компетенция:</w:t>
            </w:r>
          </w:p>
          <w:p w:rsidR="00806498" w:rsidRPr="0019214E" w:rsidRDefault="00806498" w:rsidP="00806498">
            <w:pPr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применение правил написания слов, изученных в основной школе;</w:t>
            </w:r>
          </w:p>
          <w:p w:rsidR="00806498" w:rsidRPr="0019214E" w:rsidRDefault="00806498" w:rsidP="00806498">
            <w:pPr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адекватное произношение и различение на слух всех звуков иностранного языка; соблюдение правильного ударения в словах и фразах;</w:t>
            </w:r>
          </w:p>
          <w:p w:rsidR="00806498" w:rsidRPr="0019214E" w:rsidRDefault="00806498" w:rsidP="00806498">
            <w:pPr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      </w:r>
          </w:p>
          <w:p w:rsidR="00806498" w:rsidRPr="0019214E" w:rsidRDefault="00806498" w:rsidP="00806498">
            <w:pPr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      </w:r>
          </w:p>
          <w:p w:rsidR="00806498" w:rsidRPr="0019214E" w:rsidRDefault="00806498" w:rsidP="00806498">
            <w:pPr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знание основных способов словообразования (аффиксации, словосложения, конверсии);</w:t>
            </w:r>
          </w:p>
          <w:p w:rsidR="00806498" w:rsidRPr="0019214E" w:rsidRDefault="00806498" w:rsidP="00806498">
            <w:pPr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понимание и использование явлений многозначности слов иностранного языка: синонимии, антонимии и лексической сочетаемости;</w:t>
            </w:r>
          </w:p>
          <w:p w:rsidR="00806498" w:rsidRPr="0019214E" w:rsidRDefault="00806498" w:rsidP="00806498">
            <w:pPr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 xml:space="preserve">распознавание и употребление в речи основных морфологических форм и синтаксических конструкций изучаемого языка; </w:t>
            </w:r>
          </w:p>
          <w:p w:rsidR="00806498" w:rsidRPr="0019214E" w:rsidRDefault="00806498" w:rsidP="00806498">
            <w:pPr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знание признаков изученных грамматических явлений (</w:t>
            </w:r>
            <w:proofErr w:type="spellStart"/>
            <w:proofErr w:type="gramStart"/>
            <w:r w:rsidRPr="0019214E">
              <w:t>видо-временных</w:t>
            </w:r>
            <w:proofErr w:type="spellEnd"/>
            <w:proofErr w:type="gramEnd"/>
            <w:r w:rsidRPr="0019214E">
      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      </w:r>
          </w:p>
          <w:p w:rsidR="00806498" w:rsidRPr="0019214E" w:rsidRDefault="00806498" w:rsidP="00806498">
            <w:pPr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знание основных различий систем иностранного и русского/родного языков.</w:t>
            </w:r>
          </w:p>
          <w:p w:rsidR="00806498" w:rsidRPr="00904DDC" w:rsidRDefault="00806498" w:rsidP="006E0334">
            <w:pPr>
              <w:shd w:val="clear" w:color="auto" w:fill="FFFFFF"/>
              <w:spacing w:line="240" w:lineRule="exact"/>
              <w:jc w:val="both"/>
              <w:outlineLvl w:val="0"/>
              <w:rPr>
                <w:u w:val="single"/>
              </w:rPr>
            </w:pPr>
            <w:proofErr w:type="spellStart"/>
            <w:r w:rsidRPr="00904DDC">
              <w:rPr>
                <w:u w:val="single"/>
              </w:rPr>
              <w:t>Социокультурная</w:t>
            </w:r>
            <w:proofErr w:type="spellEnd"/>
            <w:r w:rsidRPr="00904DDC">
              <w:rPr>
                <w:u w:val="single"/>
              </w:rPr>
              <w:t xml:space="preserve"> компетенция:</w:t>
            </w:r>
          </w:p>
          <w:p w:rsidR="00806498" w:rsidRPr="0019214E" w:rsidRDefault="00806498" w:rsidP="00806498">
            <w:pPr>
              <w:numPr>
                <w:ilvl w:val="0"/>
                <w:numId w:val="9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      </w:r>
          </w:p>
          <w:p w:rsidR="00806498" w:rsidRPr="0019214E" w:rsidRDefault="00806498" w:rsidP="00806498">
            <w:pPr>
              <w:numPr>
                <w:ilvl w:val="0"/>
                <w:numId w:val="9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      </w:r>
          </w:p>
          <w:p w:rsidR="00806498" w:rsidRPr="0019214E" w:rsidRDefault="00806498" w:rsidP="00806498">
            <w:pPr>
              <w:numPr>
                <w:ilvl w:val="0"/>
                <w:numId w:val="9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 xml:space="preserve">знание употребительной фоновой лексики и реалий страны/стран изучаемого языка, некоторых распространённых </w:t>
            </w:r>
            <w:r w:rsidRPr="0019214E">
              <w:lastRenderedPageBreak/>
              <w:t>образцов фольклора (скороговорок, поговорок, пословиц);</w:t>
            </w:r>
          </w:p>
          <w:p w:rsidR="00806498" w:rsidRPr="0019214E" w:rsidRDefault="00806498" w:rsidP="00806498">
            <w:pPr>
              <w:numPr>
                <w:ilvl w:val="0"/>
                <w:numId w:val="9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знакомство с образцами художественной, публицистической и научно-популярной литературы;</w:t>
            </w:r>
          </w:p>
          <w:p w:rsidR="00806498" w:rsidRPr="0019214E" w:rsidRDefault="00806498" w:rsidP="00806498">
            <w:pPr>
              <w:numPr>
                <w:ilvl w:val="0"/>
                <w:numId w:val="9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      </w:r>
          </w:p>
          <w:p w:rsidR="00806498" w:rsidRPr="0019214E" w:rsidRDefault="00806498" w:rsidP="00806498">
            <w:pPr>
              <w:numPr>
                <w:ilvl w:val="0"/>
                <w:numId w:val="9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представление о сходстве и различиях в традициях своей страны и стран изучаемого языка;</w:t>
            </w:r>
          </w:p>
          <w:p w:rsidR="00806498" w:rsidRPr="0019214E" w:rsidRDefault="00806498" w:rsidP="00806498">
            <w:pPr>
              <w:numPr>
                <w:ilvl w:val="0"/>
                <w:numId w:val="9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понимание роли владения иностранными языками в современном мире.</w:t>
            </w:r>
          </w:p>
          <w:p w:rsidR="00806498" w:rsidRPr="0019214E" w:rsidRDefault="00806498" w:rsidP="006E0334">
            <w:pPr>
              <w:shd w:val="clear" w:color="auto" w:fill="FFFFFF"/>
              <w:spacing w:line="240" w:lineRule="exact"/>
              <w:jc w:val="both"/>
            </w:pPr>
            <w:r w:rsidRPr="00904DDC">
              <w:rPr>
                <w:u w:val="single"/>
              </w:rPr>
              <w:t xml:space="preserve">Компенсаторная компетенция </w:t>
            </w:r>
            <w:r w:rsidRPr="0019214E">
              <w:t>– умение выходить из трудного положения в условиях дефицита языковых сре</w:t>
            </w:r>
            <w:proofErr w:type="gramStart"/>
            <w:r w:rsidRPr="0019214E">
              <w:t>дств пр</w:t>
            </w:r>
            <w:proofErr w:type="gramEnd"/>
            <w:r w:rsidRPr="0019214E">
      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      </w:r>
          </w:p>
          <w:p w:rsidR="00806498" w:rsidRPr="0019214E" w:rsidRDefault="00806498" w:rsidP="006E0334">
            <w:pPr>
              <w:shd w:val="clear" w:color="auto" w:fill="FFFFFF"/>
              <w:spacing w:line="240" w:lineRule="exact"/>
              <w:jc w:val="both"/>
            </w:pPr>
            <w:r w:rsidRPr="00904DDC">
              <w:rPr>
                <w:b/>
              </w:rPr>
              <w:t xml:space="preserve">Б. </w:t>
            </w:r>
            <w:r w:rsidRPr="0019214E">
              <w:t>В познавательной сфере:</w:t>
            </w:r>
          </w:p>
          <w:p w:rsidR="00806498" w:rsidRPr="0019214E" w:rsidRDefault="00806498" w:rsidP="00806498">
            <w:pPr>
              <w:numPr>
                <w:ilvl w:val="0"/>
                <w:numId w:val="10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proofErr w:type="gramStart"/>
            <w:r w:rsidRPr="0019214E">
      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      </w:r>
            <w:proofErr w:type="gramEnd"/>
          </w:p>
          <w:p w:rsidR="00806498" w:rsidRPr="0019214E" w:rsidRDefault="00806498" w:rsidP="00806498">
            <w:pPr>
              <w:numPr>
                <w:ilvl w:val="0"/>
                <w:numId w:val="10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владение приёмами работы с текстом: умение пользоваться определённой стратегией чтения/</w:t>
            </w:r>
            <w:proofErr w:type="spellStart"/>
            <w:r w:rsidRPr="0019214E">
              <w:t>аудирования</w:t>
            </w:r>
            <w:proofErr w:type="spellEnd"/>
            <w:r w:rsidRPr="0019214E">
              <w:t xml:space="preserve"> в зависимости от коммуникативной задачи (читать/слушать текст с разной глубиной понимания);</w:t>
            </w:r>
          </w:p>
          <w:p w:rsidR="00806498" w:rsidRPr="0019214E" w:rsidRDefault="00806498" w:rsidP="00806498">
            <w:pPr>
              <w:numPr>
                <w:ilvl w:val="0"/>
                <w:numId w:val="10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      </w:r>
          </w:p>
          <w:p w:rsidR="00806498" w:rsidRPr="0019214E" w:rsidRDefault="00806498" w:rsidP="00806498">
            <w:pPr>
              <w:numPr>
                <w:ilvl w:val="0"/>
                <w:numId w:val="10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готовность и умение осуществлять индивидуальную и совместную проектную работу;</w:t>
            </w:r>
          </w:p>
          <w:p w:rsidR="00806498" w:rsidRPr="0019214E" w:rsidRDefault="00806498" w:rsidP="00806498">
            <w:pPr>
              <w:numPr>
                <w:ilvl w:val="0"/>
                <w:numId w:val="10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      </w:r>
            <w:proofErr w:type="spellStart"/>
            <w:r w:rsidRPr="0019214E">
              <w:t>мультимедийными</w:t>
            </w:r>
            <w:proofErr w:type="spellEnd"/>
            <w:r w:rsidRPr="0019214E">
              <w:t xml:space="preserve"> средствами);</w:t>
            </w:r>
          </w:p>
          <w:p w:rsidR="00806498" w:rsidRPr="0019214E" w:rsidRDefault="00806498" w:rsidP="00806498">
            <w:pPr>
              <w:numPr>
                <w:ilvl w:val="0"/>
                <w:numId w:val="10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владение способами и приёмами дальнейшего самостоятельного изучения иностранных языков.</w:t>
            </w:r>
          </w:p>
          <w:p w:rsidR="00806498" w:rsidRPr="0019214E" w:rsidRDefault="00806498" w:rsidP="006E0334">
            <w:pPr>
              <w:shd w:val="clear" w:color="auto" w:fill="FFFFFF"/>
              <w:spacing w:line="240" w:lineRule="exact"/>
              <w:jc w:val="both"/>
            </w:pPr>
            <w:r w:rsidRPr="00904DDC">
              <w:rPr>
                <w:b/>
              </w:rPr>
              <w:t xml:space="preserve">В. </w:t>
            </w:r>
            <w:r w:rsidRPr="0019214E">
              <w:t>В ценностно-ориентационной сфере:</w:t>
            </w:r>
          </w:p>
          <w:p w:rsidR="00806498" w:rsidRPr="0019214E" w:rsidRDefault="00806498" w:rsidP="00806498">
            <w:pPr>
              <w:numPr>
                <w:ilvl w:val="0"/>
                <w:numId w:val="11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представление о языке как средстве выражения чувств, эмоций, основе культуры мышления;</w:t>
            </w:r>
          </w:p>
          <w:p w:rsidR="00806498" w:rsidRPr="0019214E" w:rsidRDefault="00806498" w:rsidP="00806498">
            <w:pPr>
              <w:numPr>
                <w:ilvl w:val="0"/>
                <w:numId w:val="11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      </w:r>
          </w:p>
          <w:p w:rsidR="00806498" w:rsidRPr="0019214E" w:rsidRDefault="00806498" w:rsidP="00806498">
            <w:pPr>
              <w:numPr>
                <w:ilvl w:val="0"/>
                <w:numId w:val="11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 xml:space="preserve">представление о целостном </w:t>
            </w:r>
            <w:proofErr w:type="spellStart"/>
            <w:r w:rsidRPr="0019214E">
              <w:t>полиязычном</w:t>
            </w:r>
            <w:proofErr w:type="spellEnd"/>
            <w:r w:rsidRPr="0019214E">
      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      </w:r>
          </w:p>
          <w:p w:rsidR="00806498" w:rsidRPr="0019214E" w:rsidRDefault="00806498" w:rsidP="00806498">
            <w:pPr>
              <w:numPr>
                <w:ilvl w:val="0"/>
                <w:numId w:val="11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 xml:space="preserve">приобщение к ценностям мировой культуры как через источники информации на иностранном языке (в том числе </w:t>
            </w:r>
            <w:proofErr w:type="spellStart"/>
            <w:r w:rsidRPr="0019214E">
              <w:t>мультимедийные</w:t>
            </w:r>
            <w:proofErr w:type="spellEnd"/>
            <w:r w:rsidRPr="0019214E">
              <w:t>), так и через непосредственное участие в школьных обменах, туристических поездках, молодёжных форумах.</w:t>
            </w:r>
          </w:p>
          <w:p w:rsidR="00806498" w:rsidRPr="0019214E" w:rsidRDefault="00806498" w:rsidP="006E0334">
            <w:pPr>
              <w:shd w:val="clear" w:color="auto" w:fill="FFFFFF"/>
              <w:spacing w:line="240" w:lineRule="exact"/>
              <w:jc w:val="both"/>
            </w:pPr>
            <w:r w:rsidRPr="00904DDC">
              <w:rPr>
                <w:b/>
              </w:rPr>
              <w:t xml:space="preserve">Г. </w:t>
            </w:r>
            <w:r w:rsidRPr="0019214E">
              <w:t>В эстетической сфере:</w:t>
            </w:r>
          </w:p>
          <w:p w:rsidR="00806498" w:rsidRPr="0019214E" w:rsidRDefault="00806498" w:rsidP="00806498">
            <w:pPr>
              <w:numPr>
                <w:ilvl w:val="0"/>
                <w:numId w:val="12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владение элементарными средствами выражения чувств и эмоций на иностранном языке;</w:t>
            </w:r>
          </w:p>
          <w:p w:rsidR="00806498" w:rsidRPr="0019214E" w:rsidRDefault="00806498" w:rsidP="00806498">
            <w:pPr>
              <w:numPr>
                <w:ilvl w:val="0"/>
                <w:numId w:val="12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стремление к знакомству с образцами художественного творчества на иностранном языке и средствами иностранного языка;</w:t>
            </w:r>
          </w:p>
          <w:p w:rsidR="00806498" w:rsidRPr="0019214E" w:rsidRDefault="00806498" w:rsidP="00806498">
            <w:pPr>
              <w:numPr>
                <w:ilvl w:val="0"/>
                <w:numId w:val="12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развитие чувства прекрасного в процессе обсуждения современных тенденций в живописи, музыке, литературе.</w:t>
            </w:r>
          </w:p>
          <w:p w:rsidR="00806498" w:rsidRPr="0019214E" w:rsidRDefault="00806498" w:rsidP="006E0334">
            <w:pPr>
              <w:shd w:val="clear" w:color="auto" w:fill="FFFFFF"/>
              <w:spacing w:line="240" w:lineRule="exact"/>
              <w:jc w:val="both"/>
            </w:pPr>
            <w:r w:rsidRPr="00904DDC">
              <w:rPr>
                <w:b/>
              </w:rPr>
              <w:t xml:space="preserve">Д. </w:t>
            </w:r>
            <w:r w:rsidRPr="0019214E">
              <w:t>В трудовой сфере:</w:t>
            </w:r>
          </w:p>
          <w:p w:rsidR="00806498" w:rsidRPr="0019214E" w:rsidRDefault="00806498" w:rsidP="00806498">
            <w:pPr>
              <w:numPr>
                <w:ilvl w:val="0"/>
                <w:numId w:val="13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умение рационально планировать свой учебный труд;</w:t>
            </w:r>
          </w:p>
          <w:p w:rsidR="00806498" w:rsidRPr="0019214E" w:rsidRDefault="00806498" w:rsidP="00806498">
            <w:pPr>
              <w:numPr>
                <w:ilvl w:val="0"/>
                <w:numId w:val="13"/>
              </w:numPr>
              <w:shd w:val="clear" w:color="auto" w:fill="FFFFFF"/>
              <w:spacing w:line="240" w:lineRule="exact"/>
              <w:ind w:left="0" w:firstLine="0"/>
              <w:contextualSpacing/>
              <w:jc w:val="both"/>
            </w:pPr>
            <w:r w:rsidRPr="0019214E">
              <w:t>умение работать в соответствии с намеченным планом.</w:t>
            </w:r>
          </w:p>
          <w:p w:rsidR="00806498" w:rsidRPr="0019214E" w:rsidRDefault="00806498" w:rsidP="006E0334">
            <w:pPr>
              <w:shd w:val="clear" w:color="auto" w:fill="FFFFFF"/>
              <w:spacing w:line="240" w:lineRule="exact"/>
              <w:jc w:val="both"/>
            </w:pPr>
            <w:r w:rsidRPr="00904DDC">
              <w:rPr>
                <w:b/>
              </w:rPr>
              <w:t xml:space="preserve">Е. </w:t>
            </w:r>
            <w:r w:rsidRPr="0019214E">
              <w:t>В физической сфере:</w:t>
            </w:r>
          </w:p>
          <w:p w:rsidR="00806498" w:rsidRPr="0019214E" w:rsidRDefault="00806498" w:rsidP="0080649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spacing w:line="240" w:lineRule="exact"/>
              <w:jc w:val="both"/>
            </w:pPr>
            <w:r>
              <w:t xml:space="preserve"> - </w:t>
            </w:r>
            <w:r w:rsidRPr="0019214E">
              <w:t>стремление вести здоровый образ жизни (режим труда и отдыха, питание, спорт,</w:t>
            </w:r>
            <w:r>
              <w:t xml:space="preserve"> фитнес)</w:t>
            </w:r>
          </w:p>
        </w:tc>
      </w:tr>
      <w:tr w:rsidR="00806498" w:rsidRPr="00F503A7" w:rsidTr="006E0334">
        <w:tc>
          <w:tcPr>
            <w:tcW w:w="1875" w:type="dxa"/>
            <w:shd w:val="clear" w:color="auto" w:fill="auto"/>
          </w:tcPr>
          <w:p w:rsidR="00806498" w:rsidRDefault="00806498" w:rsidP="006E03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1" w:type="dxa"/>
            <w:shd w:val="clear" w:color="auto" w:fill="auto"/>
          </w:tcPr>
          <w:p w:rsidR="00806498" w:rsidRDefault="00806498" w:rsidP="006E0334">
            <w:pPr>
              <w:shd w:val="clear" w:color="auto" w:fill="FFFFFF"/>
              <w:tabs>
                <w:tab w:val="left" w:pos="3045"/>
              </w:tabs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  <w:p w:rsidR="00806498" w:rsidRDefault="00806498" w:rsidP="006E0334">
            <w:pPr>
              <w:shd w:val="clear" w:color="auto" w:fill="FFFFFF"/>
              <w:tabs>
                <w:tab w:val="left" w:pos="3045"/>
              </w:tabs>
              <w:spacing w:line="240" w:lineRule="exact"/>
              <w:jc w:val="both"/>
              <w:rPr>
                <w:b/>
              </w:rPr>
            </w:pPr>
          </w:p>
          <w:p w:rsidR="00806498" w:rsidRDefault="00806498" w:rsidP="006E0334">
            <w:pPr>
              <w:shd w:val="clear" w:color="auto" w:fill="FFFFFF"/>
              <w:tabs>
                <w:tab w:val="left" w:pos="3045"/>
              </w:tabs>
              <w:spacing w:line="240" w:lineRule="exact"/>
              <w:jc w:val="both"/>
              <w:rPr>
                <w:b/>
              </w:rPr>
            </w:pPr>
          </w:p>
          <w:p w:rsidR="00806498" w:rsidRPr="00904DDC" w:rsidRDefault="00806498" w:rsidP="006E0334">
            <w:pPr>
              <w:shd w:val="clear" w:color="auto" w:fill="FFFFFF"/>
              <w:tabs>
                <w:tab w:val="left" w:pos="3045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3. </w:t>
            </w:r>
            <w:r>
              <w:rPr>
                <w:b/>
                <w:bCs/>
                <w:color w:val="000000"/>
                <w:sz w:val="28"/>
                <w:szCs w:val="28"/>
              </w:rPr>
              <w:t>СОДЕРЖАНИЕ УЧЕБНОГО ПРЕДМЕТА</w:t>
            </w:r>
          </w:p>
        </w:tc>
      </w:tr>
      <w:tr w:rsidR="00806498" w:rsidRPr="00F503A7" w:rsidTr="006E0334">
        <w:tc>
          <w:tcPr>
            <w:tcW w:w="1875" w:type="dxa"/>
            <w:shd w:val="clear" w:color="auto" w:fill="auto"/>
          </w:tcPr>
          <w:p w:rsidR="00806498" w:rsidRDefault="00806498" w:rsidP="006E03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1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09"/>
              <w:gridCol w:w="3969"/>
              <w:gridCol w:w="1609"/>
            </w:tblGrid>
            <w:tr w:rsidR="00806498" w:rsidRPr="0019214E" w:rsidTr="006E0334">
              <w:trPr>
                <w:trHeight w:val="487"/>
              </w:trPr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19214E">
                    <w:rPr>
                      <w:bCs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19214E">
                    <w:rPr>
                      <w:bCs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19214E">
                    <w:rPr>
                      <w:bCs/>
                      <w:sz w:val="20"/>
                      <w:szCs w:val="20"/>
                    </w:rPr>
                    <w:t>/</w:t>
                  </w:r>
                  <w:proofErr w:type="spellStart"/>
                  <w:r w:rsidRPr="0019214E">
                    <w:rPr>
                      <w:bCs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3969" w:type="dxa"/>
                </w:tcPr>
                <w:p w:rsidR="00806498" w:rsidRPr="0019214E" w:rsidRDefault="00806498" w:rsidP="006E0334">
                  <w:pPr>
                    <w:ind w:firstLine="28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19214E">
                    <w:rPr>
                      <w:bCs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after="240" w:line="240" w:lineRule="exact"/>
                    <w:ind w:firstLine="284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Количество часов</w:t>
                  </w:r>
                </w:p>
              </w:tc>
            </w:tr>
            <w:tr w:rsidR="00806498" w:rsidRPr="0019214E" w:rsidTr="006E0334">
              <w:trPr>
                <w:trHeight w:val="194"/>
              </w:trPr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 w:rsidRPr="0019214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9216AF">
                    <w:rPr>
                      <w:bCs/>
                      <w:sz w:val="20"/>
                      <w:szCs w:val="20"/>
                    </w:rPr>
                    <w:t xml:space="preserve">Вводный модуль  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line="240" w:lineRule="exact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8</w:t>
                  </w:r>
                </w:p>
              </w:tc>
            </w:tr>
            <w:tr w:rsidR="00806498" w:rsidRPr="0019214E" w:rsidTr="006E0334">
              <w:trPr>
                <w:trHeight w:val="286"/>
              </w:trPr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 w:rsidRPr="0019214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shd w:val="clear" w:color="auto" w:fill="FFFFFF"/>
                    <w:ind w:right="-108"/>
                    <w:jc w:val="both"/>
                    <w:rPr>
                      <w:bCs/>
                      <w:color w:val="000000"/>
                      <w:spacing w:val="-7"/>
                      <w:sz w:val="20"/>
                      <w:szCs w:val="20"/>
                    </w:rPr>
                  </w:pPr>
                  <w:r w:rsidRPr="009216AF">
                    <w:rPr>
                      <w:bCs/>
                      <w:color w:val="000000"/>
                      <w:spacing w:val="-7"/>
                      <w:sz w:val="20"/>
                      <w:szCs w:val="20"/>
                    </w:rPr>
                    <w:t xml:space="preserve">Модуль №1 Школьные будни 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hd w:val="clear" w:color="auto" w:fill="FFFFFF"/>
                    <w:spacing w:line="240" w:lineRule="exact"/>
                    <w:ind w:right="-108"/>
                    <w:jc w:val="both"/>
                    <w:rPr>
                      <w:bCs/>
                      <w:color w:val="000000"/>
                      <w:spacing w:val="-7"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color w:val="000000"/>
                      <w:spacing w:val="-7"/>
                      <w:sz w:val="20"/>
                      <w:szCs w:val="20"/>
                      <w:u w:val="single"/>
                    </w:rPr>
                    <w:t>9</w:t>
                  </w:r>
                </w:p>
              </w:tc>
            </w:tr>
            <w:tr w:rsidR="00806498" w:rsidRPr="0019214E" w:rsidTr="006E0334"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 w:rsidRPr="0019214E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9216AF">
                    <w:rPr>
                      <w:bCs/>
                      <w:sz w:val="20"/>
                      <w:szCs w:val="20"/>
                    </w:rPr>
                    <w:t xml:space="preserve">Модуль №2  </w:t>
                  </w:r>
                  <w:proofErr w:type="spellStart"/>
                  <w:proofErr w:type="gramStart"/>
                  <w:r w:rsidRPr="009216AF">
                    <w:rPr>
                      <w:bCs/>
                      <w:sz w:val="20"/>
                      <w:szCs w:val="20"/>
                    </w:rPr>
                    <w:t>Это-Я</w:t>
                  </w:r>
                  <w:proofErr w:type="spellEnd"/>
                  <w:proofErr w:type="gramEnd"/>
                  <w:r w:rsidRPr="009216AF">
                    <w:rPr>
                      <w:bCs/>
                      <w:sz w:val="20"/>
                      <w:szCs w:val="20"/>
                    </w:rPr>
                    <w:t xml:space="preserve">  и семья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line="240" w:lineRule="exact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8</w:t>
                  </w:r>
                </w:p>
              </w:tc>
            </w:tr>
            <w:tr w:rsidR="00806498" w:rsidRPr="0019214E" w:rsidTr="006E0334"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 w:rsidRPr="0019214E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9216AF">
                    <w:rPr>
                      <w:bCs/>
                      <w:sz w:val="20"/>
                      <w:szCs w:val="20"/>
                    </w:rPr>
                    <w:t xml:space="preserve">Модуль №3  Мой </w:t>
                  </w:r>
                  <w:proofErr w:type="spellStart"/>
                  <w:proofErr w:type="gramStart"/>
                  <w:r w:rsidRPr="009216AF">
                    <w:rPr>
                      <w:bCs/>
                      <w:sz w:val="20"/>
                      <w:szCs w:val="20"/>
                    </w:rPr>
                    <w:t>дом-моя</w:t>
                  </w:r>
                  <w:proofErr w:type="spellEnd"/>
                  <w:proofErr w:type="gramEnd"/>
                  <w:r w:rsidRPr="009216AF">
                    <w:rPr>
                      <w:bCs/>
                      <w:sz w:val="20"/>
                      <w:szCs w:val="20"/>
                    </w:rPr>
                    <w:t xml:space="preserve"> крепость Семья. Друзья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line="240" w:lineRule="exact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9</w:t>
                  </w:r>
                </w:p>
              </w:tc>
            </w:tr>
            <w:tr w:rsidR="00806498" w:rsidRPr="0019214E" w:rsidTr="006E0334"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 w:rsidRPr="0019214E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9216AF">
                    <w:rPr>
                      <w:bCs/>
                      <w:sz w:val="20"/>
                      <w:szCs w:val="20"/>
                    </w:rPr>
                    <w:t xml:space="preserve">Модуль №4  Семейные узы 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line="240" w:lineRule="exact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9</w:t>
                  </w:r>
                </w:p>
              </w:tc>
            </w:tr>
            <w:tr w:rsidR="00806498" w:rsidRPr="0019214E" w:rsidTr="006E0334">
              <w:trPr>
                <w:trHeight w:val="216"/>
              </w:trPr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 w:rsidRPr="0019214E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9216AF">
                    <w:rPr>
                      <w:bCs/>
                      <w:sz w:val="20"/>
                      <w:szCs w:val="20"/>
                    </w:rPr>
                    <w:t>Модуль №5   Животные со всего света Защита окружающей среды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line="240" w:lineRule="exact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9</w:t>
                  </w:r>
                </w:p>
              </w:tc>
            </w:tr>
            <w:tr w:rsidR="00806498" w:rsidRPr="0019214E" w:rsidTr="006E0334">
              <w:trPr>
                <w:trHeight w:val="285"/>
              </w:trPr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 w:rsidRPr="0019214E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9216AF">
                    <w:rPr>
                      <w:bCs/>
                      <w:sz w:val="20"/>
                      <w:szCs w:val="20"/>
                    </w:rPr>
                    <w:t>Модуль №6</w:t>
                  </w:r>
                  <w:proofErr w:type="gramStart"/>
                  <w:r w:rsidRPr="009216AF">
                    <w:rPr>
                      <w:bCs/>
                      <w:sz w:val="20"/>
                      <w:szCs w:val="20"/>
                    </w:rPr>
                    <w:t xml:space="preserve">  С</w:t>
                  </w:r>
                  <w:proofErr w:type="gramEnd"/>
                  <w:r w:rsidRPr="009216AF">
                    <w:rPr>
                      <w:bCs/>
                      <w:sz w:val="20"/>
                      <w:szCs w:val="20"/>
                    </w:rPr>
                    <w:t xml:space="preserve"> утра до вечера Здоровье и гигиена 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line="240" w:lineRule="exact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9</w:t>
                  </w:r>
                </w:p>
              </w:tc>
            </w:tr>
            <w:tr w:rsidR="00806498" w:rsidRPr="0019214E" w:rsidTr="006E0334">
              <w:trPr>
                <w:trHeight w:val="231"/>
              </w:trPr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 w:rsidRPr="0019214E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9216AF">
                    <w:rPr>
                      <w:bCs/>
                      <w:sz w:val="20"/>
                      <w:szCs w:val="20"/>
                    </w:rPr>
                    <w:t>Модуль №7</w:t>
                  </w:r>
                  <w:proofErr w:type="gramStart"/>
                  <w:r w:rsidRPr="009216AF">
                    <w:rPr>
                      <w:bCs/>
                      <w:sz w:val="20"/>
                      <w:szCs w:val="20"/>
                    </w:rPr>
                    <w:t xml:space="preserve">  В</w:t>
                  </w:r>
                  <w:proofErr w:type="gramEnd"/>
                  <w:r w:rsidRPr="009216AF">
                    <w:rPr>
                      <w:bCs/>
                      <w:sz w:val="20"/>
                      <w:szCs w:val="20"/>
                    </w:rPr>
                    <w:t xml:space="preserve"> любую погоду. 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line="240" w:lineRule="exact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9</w:t>
                  </w:r>
                </w:p>
              </w:tc>
            </w:tr>
            <w:tr w:rsidR="00806498" w:rsidRPr="0019214E" w:rsidTr="006E0334">
              <w:trPr>
                <w:trHeight w:val="285"/>
              </w:trPr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 w:rsidRPr="0019214E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9216AF">
                    <w:rPr>
                      <w:bCs/>
                      <w:sz w:val="20"/>
                      <w:szCs w:val="20"/>
                    </w:rPr>
                    <w:t xml:space="preserve">Модуль №8  Особые дни 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line="240" w:lineRule="exact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9</w:t>
                  </w:r>
                </w:p>
              </w:tc>
            </w:tr>
            <w:tr w:rsidR="00806498" w:rsidRPr="0019214E" w:rsidTr="006E0334">
              <w:trPr>
                <w:trHeight w:val="231"/>
              </w:trPr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 w:rsidRPr="0019214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9216AF">
                    <w:rPr>
                      <w:bCs/>
                      <w:sz w:val="20"/>
                      <w:szCs w:val="20"/>
                    </w:rPr>
                    <w:t>Модуль №9</w:t>
                  </w:r>
                  <w:proofErr w:type="gramStart"/>
                  <w:r w:rsidRPr="009216AF">
                    <w:rPr>
                      <w:bCs/>
                      <w:sz w:val="20"/>
                      <w:szCs w:val="20"/>
                    </w:rPr>
                    <w:t xml:space="preserve">  Ж</w:t>
                  </w:r>
                  <w:proofErr w:type="gramEnd"/>
                  <w:r w:rsidRPr="009216AF">
                    <w:rPr>
                      <w:bCs/>
                      <w:sz w:val="20"/>
                      <w:szCs w:val="20"/>
                    </w:rPr>
                    <w:t xml:space="preserve">ить в ногу со временем 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line="240" w:lineRule="exact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9</w:t>
                  </w:r>
                </w:p>
              </w:tc>
            </w:tr>
            <w:tr w:rsidR="00806498" w:rsidRPr="0019214E" w:rsidTr="006E0334">
              <w:trPr>
                <w:trHeight w:val="231"/>
              </w:trPr>
              <w:tc>
                <w:tcPr>
                  <w:tcW w:w="709" w:type="dxa"/>
                </w:tcPr>
                <w:p w:rsidR="00806498" w:rsidRPr="0019214E" w:rsidRDefault="00806498" w:rsidP="006E0334">
                  <w:pPr>
                    <w:ind w:firstLine="2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969" w:type="dxa"/>
                </w:tcPr>
                <w:p w:rsidR="00806498" w:rsidRPr="009216AF" w:rsidRDefault="00806498" w:rsidP="006E0334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9216AF">
                    <w:rPr>
                      <w:bCs/>
                      <w:sz w:val="20"/>
                      <w:szCs w:val="20"/>
                    </w:rPr>
                    <w:t>Модуль № 10. Каникулы в разное время года</w:t>
                  </w:r>
                </w:p>
              </w:tc>
              <w:tc>
                <w:tcPr>
                  <w:tcW w:w="1609" w:type="dxa"/>
                </w:tcPr>
                <w:p w:rsidR="00806498" w:rsidRPr="0019214E" w:rsidRDefault="00806498" w:rsidP="006E0334">
                  <w:pPr>
                    <w:spacing w:line="240" w:lineRule="exact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13</w:t>
                  </w:r>
                </w:p>
              </w:tc>
            </w:tr>
          </w:tbl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Школа и школьная жизнь. Изучаемые предметы и отношение к ним. </w:t>
            </w:r>
            <w:r>
              <w:rPr>
                <w:rStyle w:val="c3"/>
                <w:color w:val="000000"/>
              </w:rPr>
              <w:t>Учебные принадлежности. Школьные предметы. Школы в России и Великобритании. Школьная жизнь. Кабинет английского языка.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Мир вокруг нас. Родная страна и страна изучаемого языка. </w:t>
            </w:r>
            <w:r>
              <w:rPr>
                <w:rStyle w:val="c3"/>
                <w:color w:val="000000"/>
              </w:rPr>
              <w:t>Страны и национальности. Личные вещи. Моя коллекция. Англо-говорящие страны.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Городская (сельская) среда  проживания. </w:t>
            </w:r>
            <w:r>
              <w:rPr>
                <w:rStyle w:val="c3"/>
                <w:color w:val="000000"/>
              </w:rPr>
              <w:t>Мой день. Место, где я живу. Моя квартира. Моя комната. Типичный английский дом. Осмотр дома.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Межличностные взаимоотношения в семье, с друзьями  в школе.  </w:t>
            </w:r>
            <w:r>
              <w:rPr>
                <w:rStyle w:val="c3"/>
                <w:color w:val="000000"/>
              </w:rPr>
              <w:t>Внешность и характер человека.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В мире животных. </w:t>
            </w:r>
            <w:r>
              <w:rPr>
                <w:rStyle w:val="c3"/>
                <w:color w:val="000000"/>
              </w:rPr>
              <w:t>Животные. В зоопарке. Мой любимец.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Учимся, работаем, отдыхаем. </w:t>
            </w:r>
            <w:r>
              <w:rPr>
                <w:rStyle w:val="c3"/>
                <w:color w:val="000000"/>
              </w:rPr>
              <w:t>Мой рабочий день. Выходные.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Времена года. Праздники. </w:t>
            </w:r>
            <w:r>
              <w:rPr>
                <w:rStyle w:val="c3"/>
                <w:color w:val="000000"/>
              </w:rPr>
              <w:t>Праздники в России и англо-говорящих странах. Еда и напитки.  День  рождения.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Досуг и увлечения (спорт, музыка, посещение кино, кафе, магазина). </w:t>
            </w:r>
            <w:r>
              <w:rPr>
                <w:rStyle w:val="c3"/>
                <w:color w:val="000000"/>
              </w:rPr>
              <w:t>Покупки. Досуг. Посещение кино. Британские деньги.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Каникулы и их проведение в различное время года. </w:t>
            </w:r>
            <w:r>
              <w:rPr>
                <w:rStyle w:val="c3"/>
                <w:color w:val="000000"/>
              </w:rPr>
              <w:t>Виды отдыха. Летний отдых. Проблемы со здоровьем на отдыхе.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Идем в поход. </w:t>
            </w:r>
            <w:r>
              <w:rPr>
                <w:rStyle w:val="c3"/>
                <w:color w:val="000000"/>
              </w:rPr>
              <w:t xml:space="preserve">Взаимоотношения в семье, с друзьями. Внешность. Досуг и увлечения (спорт, музыка, посещение </w:t>
            </w:r>
            <w:proofErr w:type="gramStart"/>
            <w:r>
              <w:rPr>
                <w:rStyle w:val="c3"/>
                <w:color w:val="000000"/>
              </w:rPr>
              <w:t>кино/ театра</w:t>
            </w:r>
            <w:proofErr w:type="gramEnd"/>
            <w:r>
              <w:rPr>
                <w:rStyle w:val="c3"/>
                <w:color w:val="000000"/>
              </w:rPr>
              <w:t xml:space="preserve"> / парка аттракционов). Покупки.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Школа и школьная жизнь, изучаемые предметы и отношение к ним.</w:t>
            </w:r>
            <w:r>
              <w:rPr>
                <w:rStyle w:val="c3"/>
                <w:color w:val="000000"/>
              </w:rPr>
              <w:t> Каникулы и их проведение в различное время года.</w:t>
            </w:r>
          </w:p>
          <w:p w:rsidR="00806498" w:rsidRDefault="00806498" w:rsidP="006E0334">
            <w:pPr>
              <w:pStyle w:val="c6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3c9"/>
                <w:b/>
                <w:bCs/>
                <w:color w:val="000000"/>
              </w:rPr>
              <w:t>Родная страна и страна/страны изучаемого языка.</w:t>
            </w:r>
            <w:r>
              <w:rPr>
                <w:rStyle w:val="c3"/>
                <w:color w:val="000000"/>
              </w:rPr>
              <w:t> Их географическое положение, климат, погода, столицы, их достопримечательности. Городская/сельская среда проживания школьников.</w:t>
            </w:r>
          </w:p>
          <w:p w:rsidR="00806498" w:rsidRDefault="00806498" w:rsidP="006E0334">
            <w:pPr>
              <w:shd w:val="clear" w:color="auto" w:fill="FFFFFF"/>
              <w:tabs>
                <w:tab w:val="left" w:pos="3045"/>
              </w:tabs>
              <w:spacing w:line="240" w:lineRule="exact"/>
              <w:jc w:val="both"/>
              <w:rPr>
                <w:b/>
              </w:rPr>
            </w:pPr>
          </w:p>
        </w:tc>
      </w:tr>
    </w:tbl>
    <w:p w:rsidR="00806498" w:rsidRDefault="00806498" w:rsidP="00806498">
      <w:pPr>
        <w:jc w:val="center"/>
      </w:pPr>
    </w:p>
    <w:p w:rsidR="00806498" w:rsidRDefault="00806498" w:rsidP="00806498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Количество часов, на которое рассчитана рабочая программа, график контрольных работ</w:t>
      </w:r>
    </w:p>
    <w:tbl>
      <w:tblPr>
        <w:tblW w:w="0" w:type="auto"/>
        <w:tblInd w:w="216" w:type="dxa"/>
        <w:tblLayout w:type="fixed"/>
        <w:tblLook w:val="0000"/>
      </w:tblPr>
      <w:tblGrid>
        <w:gridCol w:w="2410"/>
        <w:gridCol w:w="1843"/>
        <w:gridCol w:w="1984"/>
        <w:gridCol w:w="2835"/>
        <w:gridCol w:w="2835"/>
      </w:tblGrid>
      <w:tr w:rsidR="00806498" w:rsidTr="006E0334">
        <w:trPr>
          <w:trHeight w:val="92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Количество недель в четверти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Количество часов в неделю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Количество часов в четверти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Количество контрольных работ</w:t>
            </w:r>
          </w:p>
        </w:tc>
      </w:tr>
      <w:tr w:rsidR="00806498" w:rsidTr="006E0334">
        <w:trPr>
          <w:trHeight w:val="244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F61635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F61635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806498" w:rsidTr="006E0334">
        <w:trPr>
          <w:trHeight w:val="347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F61635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F61635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7F355F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1</w:t>
            </w:r>
          </w:p>
        </w:tc>
      </w:tr>
      <w:tr w:rsidR="00806498" w:rsidTr="006E0334">
        <w:trPr>
          <w:trHeight w:val="7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F61635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F61635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806498" w:rsidTr="006E0334">
        <w:trPr>
          <w:trHeight w:val="21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 xml:space="preserve">IV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F61635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F61635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806498" w:rsidTr="006E0334">
        <w:trPr>
          <w:trHeight w:val="7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</w:rPr>
              <w:t>Итого в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F61635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7836BE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6498" w:rsidRPr="007F355F" w:rsidRDefault="00806498" w:rsidP="006E033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806498" w:rsidRDefault="00806498" w:rsidP="00806498">
      <w:pPr>
        <w:jc w:val="center"/>
      </w:pPr>
    </w:p>
    <w:p w:rsidR="00CD7537" w:rsidRDefault="00CD7537">
      <w:bookmarkStart w:id="0" w:name="_GoBack"/>
      <w:bookmarkEnd w:id="0"/>
    </w:p>
    <w:sectPr w:rsidR="00CD7537" w:rsidSect="000612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6218"/>
    <w:multiLevelType w:val="hybridMultilevel"/>
    <w:tmpl w:val="1DC8E3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BB39EF"/>
    <w:multiLevelType w:val="hybridMultilevel"/>
    <w:tmpl w:val="66AE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498"/>
    <w:rsid w:val="00061210"/>
    <w:rsid w:val="00806498"/>
    <w:rsid w:val="00CD7537"/>
    <w:rsid w:val="00F2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06498"/>
    <w:pPr>
      <w:spacing w:before="100" w:beforeAutospacing="1" w:after="100" w:afterAutospacing="1"/>
    </w:pPr>
  </w:style>
  <w:style w:type="character" w:customStyle="1" w:styleId="c3c9">
    <w:name w:val="c3 c9"/>
    <w:basedOn w:val="a0"/>
    <w:rsid w:val="00806498"/>
  </w:style>
  <w:style w:type="character" w:customStyle="1" w:styleId="c3">
    <w:name w:val="c3"/>
    <w:basedOn w:val="a0"/>
    <w:rsid w:val="00806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06498"/>
    <w:pPr>
      <w:spacing w:before="100" w:beforeAutospacing="1" w:after="100" w:afterAutospacing="1"/>
    </w:pPr>
  </w:style>
  <w:style w:type="character" w:customStyle="1" w:styleId="c3c9">
    <w:name w:val="c3 c9"/>
    <w:basedOn w:val="a0"/>
    <w:rsid w:val="00806498"/>
  </w:style>
  <w:style w:type="character" w:customStyle="1" w:styleId="c3">
    <w:name w:val="c3"/>
    <w:basedOn w:val="a0"/>
    <w:rsid w:val="00806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Админ</cp:lastModifiedBy>
  <cp:revision>2</cp:revision>
  <dcterms:created xsi:type="dcterms:W3CDTF">2021-11-08T15:56:00Z</dcterms:created>
  <dcterms:modified xsi:type="dcterms:W3CDTF">2021-11-08T17:19:00Z</dcterms:modified>
</cp:coreProperties>
</file>